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96CB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СД № 02 от 22.02.2022 года </w:t>
      </w:r>
    </w:p>
    <w:p w14:paraId="3414A5B1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2536C5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9B2D147" w14:textId="77777777" w:rsidR="00EE32B2" w:rsidRPr="00CB1281" w:rsidRDefault="00EE32B2" w:rsidP="00EE32B2">
      <w:pPr>
        <w:numPr>
          <w:ilvl w:val="0"/>
          <w:numId w:val="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Утверждение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Положения Централизованной службы по контролю за закупками и должностной инструкции руководителя Централизованной службы по контролю за закупками АО «СПК «Тараз»;</w:t>
      </w:r>
    </w:p>
    <w:p w14:paraId="2C133CA1" w14:textId="77777777" w:rsidR="00EE32B2" w:rsidRPr="00CB1281" w:rsidRDefault="00EE32B2" w:rsidP="00EE32B2">
      <w:pPr>
        <w:numPr>
          <w:ilvl w:val="0"/>
          <w:numId w:val="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Внесение изменений в годовой аудиторский план Службы внутреннего аудита АО «СПК «Тараз» на 2022 год; </w:t>
      </w:r>
    </w:p>
    <w:p w14:paraId="7909A9ED" w14:textId="77777777" w:rsidR="00EE32B2" w:rsidRPr="00CB1281" w:rsidRDefault="00EE32B2" w:rsidP="00EE32B2">
      <w:pPr>
        <w:numPr>
          <w:ilvl w:val="0"/>
          <w:numId w:val="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Утверждение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Положения Комплаенс-службы и должностной инструкции руководителя Комплаенс-службы АО «СПК «Тараз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C8E735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5A8457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B93DE44" w14:textId="77777777" w:rsidR="00EE32B2" w:rsidRPr="00DD1F91" w:rsidRDefault="00EE32B2" w:rsidP="00EE32B2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1F91">
        <w:rPr>
          <w:rFonts w:ascii="Times New Roman" w:hAnsi="Times New Roman"/>
          <w:sz w:val="24"/>
          <w:szCs w:val="24"/>
        </w:rPr>
        <w:t>Утвердить Положение централизованной службы по контролю за закупками;</w:t>
      </w:r>
    </w:p>
    <w:p w14:paraId="52C2AD65" w14:textId="77777777" w:rsidR="00EE32B2" w:rsidRPr="00DD1F91" w:rsidRDefault="00EE32B2" w:rsidP="00EE32B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1F91">
        <w:rPr>
          <w:rFonts w:ascii="Times New Roman" w:hAnsi="Times New Roman"/>
          <w:sz w:val="24"/>
          <w:szCs w:val="24"/>
        </w:rPr>
        <w:t>Утвердить должностную инструкцию руководителя централизованной службы по контролю за закупками;</w:t>
      </w:r>
    </w:p>
    <w:p w14:paraId="1182DB9A" w14:textId="77777777" w:rsidR="00EE32B2" w:rsidRPr="00DD1F91" w:rsidRDefault="00EE32B2" w:rsidP="00EE32B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1F91">
        <w:rPr>
          <w:rFonts w:ascii="Times New Roman" w:hAnsi="Times New Roman"/>
          <w:sz w:val="24"/>
          <w:szCs w:val="24"/>
        </w:rPr>
        <w:t xml:space="preserve">Положение централизованной службы по контролю за закупками и должностная инструкция руководителя централизованной службы по контролю за закупками вступают в силу с даты принятия решения об утверждении. </w:t>
      </w:r>
    </w:p>
    <w:p w14:paraId="642F699A" w14:textId="77777777" w:rsidR="00EE32B2" w:rsidRPr="00CB1281" w:rsidRDefault="00EE32B2" w:rsidP="00EE32B2">
      <w:pPr>
        <w:numPr>
          <w:ilvl w:val="1"/>
          <w:numId w:val="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Предоставить Совету директоров дополнительные обоснованные разъяснения по созданию службы по контролю за закупками. </w:t>
      </w:r>
    </w:p>
    <w:p w14:paraId="09F31DCD" w14:textId="77777777" w:rsidR="00EE32B2" w:rsidRPr="00CB1281" w:rsidRDefault="00EE32B2" w:rsidP="00EE32B2">
      <w:pPr>
        <w:numPr>
          <w:ilvl w:val="0"/>
          <w:numId w:val="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Утвердить внесение изменений в годовой аудиторский план Службы внутреннего аудита АО «СПК «Тараз» на 2022 год;</w:t>
      </w:r>
    </w:p>
    <w:p w14:paraId="4ECB07AE" w14:textId="77777777" w:rsidR="00EE32B2" w:rsidRPr="00CB1281" w:rsidRDefault="00EE32B2" w:rsidP="00EE32B2">
      <w:pPr>
        <w:numPr>
          <w:ilvl w:val="1"/>
          <w:numId w:val="2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Изменения в годовой аудиторский план Службы внутреннего аудита АО «СПК «Тараз» на 2022 год вступают в силу с даты принятия решения об утверждении. </w:t>
      </w:r>
    </w:p>
    <w:p w14:paraId="5DF27F9E" w14:textId="77777777" w:rsidR="00EE32B2" w:rsidRPr="00CB1281" w:rsidRDefault="00EE32B2" w:rsidP="00EE32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Утвердить Положение Комплаенс-службы АО «СПК «Тараз» и должностную инструкцию Комплаенс-службы АО «СПК «Тараз» с учетом предложений Совета директоров:</w:t>
      </w:r>
    </w:p>
    <w:p w14:paraId="3B16AF55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переговорить с образовательным центрами и/или национальными компаниями, СПК и взять в качестве примера их положения, сравнить с положением АО «СПК «Тараз» и в случае необходимости включить необходимые пункты. А также, предоставить таблицу по компаниям, взятых для сравнения в качестве примера и какие пункты были применены в положении АО «СПК «Тараз»;    </w:t>
      </w:r>
    </w:p>
    <w:p w14:paraId="70512F09" w14:textId="77777777" w:rsidR="00EE32B2" w:rsidRPr="00CB1281" w:rsidRDefault="00EE32B2" w:rsidP="00EE32B2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Положение Комплаенс-службы АО «СПК «Тараз» и должностная инструкция руководителя Комплаенс-службы АО «СПК «Тараз» вступают в силу с даты принятия решения об утверждении.</w:t>
      </w:r>
    </w:p>
    <w:p w14:paraId="75866055" w14:textId="77777777" w:rsidR="00EE32B2" w:rsidRPr="00CB1281" w:rsidRDefault="00EE32B2" w:rsidP="00EE32B2">
      <w:pPr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br w:type="page"/>
      </w:r>
    </w:p>
    <w:p w14:paraId="3F2A84A8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03 от 10.03.2022 года </w:t>
      </w:r>
    </w:p>
    <w:p w14:paraId="5D2FEA89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456AE1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C21FCCD" w14:textId="77777777" w:rsidR="00EE32B2" w:rsidRPr="00CB1281" w:rsidRDefault="00EE32B2" w:rsidP="00EE32B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Досрочное прекращение полномочий Председателя Правления АО «СПК «Тараз»</w:t>
      </w:r>
      <w:r w:rsidRPr="00CB12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1281">
        <w:rPr>
          <w:rFonts w:ascii="Times New Roman" w:eastAsia="Calibri" w:hAnsi="Times New Roman" w:cs="Times New Roman"/>
          <w:sz w:val="24"/>
          <w:szCs w:val="24"/>
        </w:rPr>
        <w:t>и избрание нового руководителя.</w:t>
      </w:r>
    </w:p>
    <w:p w14:paraId="0EEC0DC1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87152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A7FFFD9" w14:textId="77777777" w:rsidR="00EE32B2" w:rsidRPr="00CB1281" w:rsidRDefault="00EE32B2" w:rsidP="00EE32B2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Досрочно прекратить полномочия Председателя Правления АО «СПК «Тараз» </w:t>
      </w:r>
      <w:proofErr w:type="spellStart"/>
      <w:r w:rsidRPr="00CB1281">
        <w:rPr>
          <w:rFonts w:ascii="Times New Roman" w:hAnsi="Times New Roman"/>
          <w:sz w:val="24"/>
          <w:szCs w:val="24"/>
        </w:rPr>
        <w:t>Корпетаева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Н.Ж. согласно поданному заявлению об освобождении от занимаемой должности; </w:t>
      </w:r>
    </w:p>
    <w:p w14:paraId="7B871659" w14:textId="77777777" w:rsidR="00EE32B2" w:rsidRPr="00CB1281" w:rsidRDefault="00EE32B2" w:rsidP="00EE32B2">
      <w:pPr>
        <w:numPr>
          <w:ilvl w:val="1"/>
          <w:numId w:val="6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Расторгнуть трудовой договор с </w:t>
      </w:r>
      <w:proofErr w:type="spellStart"/>
      <w:r w:rsidRPr="00CB1281">
        <w:rPr>
          <w:rFonts w:ascii="Times New Roman" w:hAnsi="Times New Roman"/>
          <w:sz w:val="24"/>
          <w:szCs w:val="24"/>
        </w:rPr>
        <w:t>Корпетаевым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Н.Ж. с 11.03.2022 года; </w:t>
      </w:r>
    </w:p>
    <w:p w14:paraId="08715177" w14:textId="77777777" w:rsidR="00EE32B2" w:rsidRPr="00CB1281" w:rsidRDefault="00EE32B2" w:rsidP="00EE32B2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Избрать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Абилкаирова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Даулета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Максутовича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в качестве Председателя Правления - руководителя исполнительного органа АО «СПК «Тараз» с 11.03.2022 года; </w:t>
      </w:r>
    </w:p>
    <w:p w14:paraId="7E4F02E4" w14:textId="77777777" w:rsidR="00EE32B2" w:rsidRPr="00CB1281" w:rsidRDefault="00EE32B2" w:rsidP="00EE32B2">
      <w:pPr>
        <w:numPr>
          <w:ilvl w:val="1"/>
          <w:numId w:val="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Должностной оклад Председателю Правления – руководителю исполнительного органа АО «СПК «Тараз» установить в соответствии со штатным расписанием АО «СПК «Тараз»;</w:t>
      </w:r>
    </w:p>
    <w:p w14:paraId="382EDBAA" w14:textId="77777777" w:rsidR="00EE32B2" w:rsidRPr="00CB1281" w:rsidRDefault="00EE32B2" w:rsidP="00EE32B2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Абилкаирову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Д.М. право первой подписи во всех финансово-хозяйственных документах АО «СПК «Тараз», в том числе банковских. </w:t>
      </w:r>
    </w:p>
    <w:p w14:paraId="78ADE5E4" w14:textId="77777777" w:rsidR="00EE32B2" w:rsidRPr="00CB1281" w:rsidRDefault="00EE32B2" w:rsidP="00EE32B2">
      <w:pPr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Председателю Совета директоров АО «СПК «Тараз» заключить трудовой договор с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Абилкаировым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Д.М.   </w:t>
      </w:r>
    </w:p>
    <w:p w14:paraId="42595390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7E79F57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05 от 15.04.2022 года </w:t>
      </w:r>
    </w:p>
    <w:p w14:paraId="0BD8B941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47B4C7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DEEF8AF" w14:textId="77777777" w:rsidR="00EE32B2" w:rsidRPr="00CB1281" w:rsidRDefault="00EE32B2" w:rsidP="00EE32B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Внесение изменений в Правила </w:t>
      </w:r>
      <w:r w:rsidRPr="00CB1281">
        <w:rPr>
          <w:rFonts w:ascii="Times New Roman" w:eastAsia="Calibri" w:hAnsi="Times New Roman" w:cs="Times New Roman"/>
          <w:sz w:val="24"/>
          <w:szCs w:val="24"/>
        </w:rPr>
        <w:t>проведения закупок социально-значимых продовольственных товаров в рамках формирования регионального стабилизационного фонда АО «СПК «Тараз».</w:t>
      </w:r>
    </w:p>
    <w:p w14:paraId="73C70280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7D9CB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C2B0CCD" w14:textId="77777777" w:rsidR="00EE32B2" w:rsidRPr="00CB1281" w:rsidRDefault="00EE32B2" w:rsidP="00EE32B2">
      <w:pPr>
        <w:keepNext/>
        <w:keepLines/>
        <w:numPr>
          <w:ilvl w:val="0"/>
          <w:numId w:val="8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внесение изменений в Правила проведения закупок социально-значимых продовольственных товаров в рамках формирования регионального стабилизационного фонда АО «СПК «Тараз». </w:t>
      </w:r>
    </w:p>
    <w:p w14:paraId="6A96D5F5" w14:textId="77777777" w:rsidR="00EE32B2" w:rsidRPr="00CB1281" w:rsidRDefault="00EE32B2" w:rsidP="00EE32B2">
      <w:pPr>
        <w:numPr>
          <w:ilvl w:val="1"/>
          <w:numId w:val="8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Изменения в Правила проведения закупок социально-значимых продовольственных товаров в рамках формирования регионального стабилизационного фонда АО «СПК «Тараз» вступают в силу с даты принятия решения об утверждении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</w:t>
      </w:r>
    </w:p>
    <w:p w14:paraId="379B0EC4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2924B38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06 от 19.04.2022 года </w:t>
      </w:r>
    </w:p>
    <w:p w14:paraId="515C9143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3DA316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2A66479" w14:textId="77777777" w:rsidR="00EE32B2" w:rsidRPr="00CB1281" w:rsidRDefault="00EE32B2" w:rsidP="00EE32B2">
      <w:pPr>
        <w:numPr>
          <w:ilvl w:val="0"/>
          <w:numId w:val="9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Утверждение Стратегии развития АО «СПК «Тараз» на 2022-2026гг.;</w:t>
      </w:r>
    </w:p>
    <w:p w14:paraId="04695BDD" w14:textId="77777777" w:rsidR="00EE32B2" w:rsidRPr="00CB1281" w:rsidRDefault="00EE32B2" w:rsidP="00EE32B2">
      <w:pPr>
        <w:numPr>
          <w:ilvl w:val="0"/>
          <w:numId w:val="9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в состав исполнительного органа (Правление) АО «СПК «Тараз»;</w:t>
      </w:r>
    </w:p>
    <w:p w14:paraId="58F5E1F5" w14:textId="77777777" w:rsidR="00EE32B2" w:rsidRPr="00CB1281" w:rsidRDefault="00EE32B2" w:rsidP="00EE32B2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Внесение изменений в Положение «О корпоративном секретаре АО «СПК «Тараз»; </w:t>
      </w:r>
    </w:p>
    <w:p w14:paraId="6BEA6871" w14:textId="77777777" w:rsidR="00EE32B2" w:rsidRPr="00CB1281" w:rsidRDefault="00EE32B2" w:rsidP="00EE32B2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в годовой аудиторский план Службы внутреннего аудита АО «СПК «Тараз» на 2022 год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 </w:t>
      </w:r>
    </w:p>
    <w:p w14:paraId="1AB59B3C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0FABA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A6F98AC" w14:textId="77777777" w:rsidR="00EE32B2" w:rsidRPr="00CB1281" w:rsidRDefault="00EE32B2" w:rsidP="00EE32B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B1281">
        <w:rPr>
          <w:rFonts w:ascii="Times New Roman" w:hAnsi="Times New Roman"/>
          <w:sz w:val="24"/>
          <w:szCs w:val="24"/>
        </w:rPr>
        <w:t xml:space="preserve">Утвердить Стратегию развития АО «СПК «Тараз» на 2022-2026 годы с учетом предложений участников заседания Совета директоров.  </w:t>
      </w:r>
    </w:p>
    <w:p w14:paraId="0640D5EE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Внести изменения в состав исполнительного органа (Правление) АО «СПК «Тараз»: </w:t>
      </w:r>
    </w:p>
    <w:p w14:paraId="005BBDF8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досрочно прекратить полномочия члена исполнительного органа (Правление)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Кемелова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З.К.</w:t>
      </w:r>
    </w:p>
    <w:p w14:paraId="5A93708A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избрать членами исполнительного органа (Правление):</w:t>
      </w:r>
    </w:p>
    <w:p w14:paraId="655146BB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Ботабаева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М.Е. – управляющего директора АО «СПК «Тараз»;</w:t>
      </w:r>
    </w:p>
    <w:p w14:paraId="7A137209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Тастанова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А.К. – директора Департамента аналитики и развития АО «СПК «Тараз».    </w:t>
      </w:r>
    </w:p>
    <w:p w14:paraId="570AB802" w14:textId="77777777" w:rsidR="00EE32B2" w:rsidRPr="00945536" w:rsidRDefault="00EE32B2" w:rsidP="00EE32B2">
      <w:pPr>
        <w:pStyle w:val="a3"/>
        <w:keepNext/>
        <w:keepLines/>
        <w:numPr>
          <w:ilvl w:val="1"/>
          <w:numId w:val="3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4553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Срок полномочий членов исполнительного органа (Правления) </w:t>
      </w:r>
      <w:proofErr w:type="spellStart"/>
      <w:r w:rsidRPr="00945536">
        <w:rPr>
          <w:rFonts w:ascii="Times New Roman" w:eastAsia="Times New Roman" w:hAnsi="Times New Roman"/>
          <w:sz w:val="24"/>
          <w:szCs w:val="24"/>
          <w:lang w:val="x-none" w:eastAsia="x-none"/>
        </w:rPr>
        <w:t>Ботабаева</w:t>
      </w:r>
      <w:proofErr w:type="spellEnd"/>
      <w:r w:rsidRPr="0094553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М.Е. и </w:t>
      </w:r>
      <w:proofErr w:type="spellStart"/>
      <w:r w:rsidRPr="00945536">
        <w:rPr>
          <w:rFonts w:ascii="Times New Roman" w:eastAsia="Times New Roman" w:hAnsi="Times New Roman"/>
          <w:sz w:val="24"/>
          <w:szCs w:val="24"/>
          <w:lang w:val="x-none" w:eastAsia="x-none"/>
        </w:rPr>
        <w:t>Тастанова</w:t>
      </w:r>
      <w:proofErr w:type="spellEnd"/>
      <w:r w:rsidRPr="0094553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А.К. установить – 3 года.</w:t>
      </w:r>
    </w:p>
    <w:p w14:paraId="5141FE91" w14:textId="77777777" w:rsidR="00EE32B2" w:rsidRPr="00CB1281" w:rsidRDefault="00EE32B2" w:rsidP="00EE32B2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Утвердить внесение изменений в Положение «О корпоративном секретаре АО «СПК «Тараз». </w:t>
      </w:r>
    </w:p>
    <w:p w14:paraId="6BCFD258" w14:textId="77777777" w:rsidR="00EE32B2" w:rsidRPr="00CB1281" w:rsidRDefault="00EE32B2" w:rsidP="00EE32B2">
      <w:pPr>
        <w:numPr>
          <w:ilvl w:val="1"/>
          <w:numId w:val="3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Положение «О корпоративном секретаре АО «СПК «Тараз» вступает в силу с даты принятия решения об утверждении. </w:t>
      </w:r>
    </w:p>
    <w:p w14:paraId="1EC579B9" w14:textId="77777777" w:rsidR="00EE32B2" w:rsidRPr="00CB1281" w:rsidRDefault="00EE32B2" w:rsidP="00EE32B2">
      <w:pPr>
        <w:numPr>
          <w:ilvl w:val="0"/>
          <w:numId w:val="3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Внести дополнения в годовой аудиторский план Службы внутреннего аудита АО «СПК «Тараз» на 2022 год путем:</w:t>
      </w:r>
    </w:p>
    <w:p w14:paraId="18DB7C83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- включения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аудита финансово-хозяйственной деятельности ТОО «</w:t>
      </w:r>
      <w:r w:rsidRPr="00CB1281">
        <w:rPr>
          <w:rFonts w:ascii="Times New Roman" w:eastAsia="Calibri" w:hAnsi="Times New Roman" w:cs="Times New Roman"/>
          <w:sz w:val="24"/>
          <w:szCs w:val="24"/>
          <w:lang w:val="en-US"/>
        </w:rPr>
        <w:t>AULIEATA</w:t>
      </w:r>
      <w:r w:rsidRPr="00CB1281">
        <w:rPr>
          <w:rFonts w:ascii="Times New Roman" w:eastAsia="Calibri" w:hAnsi="Times New Roman" w:cs="Times New Roman"/>
          <w:sz w:val="24"/>
          <w:szCs w:val="24"/>
        </w:rPr>
        <w:t>-</w:t>
      </w:r>
      <w:r w:rsidRPr="00CB1281">
        <w:rPr>
          <w:rFonts w:ascii="Times New Roman" w:eastAsia="Calibri" w:hAnsi="Times New Roman" w:cs="Times New Roman"/>
          <w:sz w:val="24"/>
          <w:szCs w:val="24"/>
          <w:lang w:val="en-US"/>
        </w:rPr>
        <w:t>MEDIA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Pr="00CB128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квартал 2022 года</w:t>
      </w:r>
      <w:r w:rsidRPr="00CB128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4459F3" w14:textId="77777777" w:rsidR="00EE32B2" w:rsidRPr="00CB1281" w:rsidRDefault="00EE32B2" w:rsidP="00EE32B2">
      <w:pPr>
        <w:numPr>
          <w:ilvl w:val="1"/>
          <w:numId w:val="3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Дополнения в годовой аудиторский план Службы внутреннего аудита АО «СПК «Тараз» вступают в силу с даты принятия решения об утверждении. </w:t>
      </w:r>
    </w:p>
    <w:p w14:paraId="543B8722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ABC049D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07 от 17.05.2022 года </w:t>
      </w:r>
    </w:p>
    <w:p w14:paraId="6A09A5AB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257887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B8D79A2" w14:textId="77777777" w:rsidR="00EE32B2" w:rsidRPr="00CB1281" w:rsidRDefault="00EE32B2" w:rsidP="00EE32B2">
      <w:pPr>
        <w:numPr>
          <w:ilvl w:val="0"/>
          <w:numId w:val="1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в состав исполнительного органа (Правление) АО «СПК «Тараз»;</w:t>
      </w:r>
    </w:p>
    <w:p w14:paraId="6D80043B" w14:textId="77777777" w:rsidR="00EE32B2" w:rsidRPr="00CB1281" w:rsidRDefault="00EE32B2" w:rsidP="00EE32B2">
      <w:pPr>
        <w:numPr>
          <w:ilvl w:val="0"/>
          <w:numId w:val="1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281">
        <w:rPr>
          <w:rFonts w:ascii="Times New Roman" w:hAnsi="Times New Roman"/>
          <w:color w:val="000000"/>
          <w:sz w:val="24"/>
          <w:szCs w:val="24"/>
          <w:lang w:eastAsia="ru-RU"/>
        </w:rPr>
        <w:t>Принятие решения</w:t>
      </w:r>
      <w:r w:rsidRPr="00CB1281">
        <w:rPr>
          <w:rFonts w:ascii="Times New Roman" w:hAnsi="Times New Roman"/>
          <w:sz w:val="24"/>
          <w:szCs w:val="24"/>
          <w:lang w:eastAsia="ru-RU"/>
        </w:rPr>
        <w:t xml:space="preserve"> о заключении сделки между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предпринимательства и индустриально-инновационного развития акимата Жамбылской области»</w:t>
      </w:r>
      <w:r w:rsidRPr="00CB12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договорам о государственных закупках услуг;</w:t>
      </w:r>
    </w:p>
    <w:p w14:paraId="632F371B" w14:textId="77777777" w:rsidR="00EE32B2" w:rsidRPr="00CB1281" w:rsidRDefault="00EE32B2" w:rsidP="00EE32B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bCs/>
          <w:sz w:val="24"/>
          <w:szCs w:val="24"/>
        </w:rPr>
        <w:t>Одобрение премирования сотрудников службы внутреннего аудита АО «СПК «Тараз»</w:t>
      </w:r>
      <w:r w:rsidRPr="00CB12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561E166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0D0AF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B22A01E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Внести изменения в состав исполнительного органа (Правление) АО «СПК «Тараз» путем досрочного прекращения полномочий члена исполнительного органа (Правление)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Нурахунова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З.Р.</w:t>
      </w:r>
    </w:p>
    <w:p w14:paraId="1A6570DF" w14:textId="77777777" w:rsidR="00EE32B2" w:rsidRPr="00622360" w:rsidRDefault="00EE32B2" w:rsidP="00EE32B2">
      <w:pPr>
        <w:pStyle w:val="a3"/>
        <w:keepNext/>
        <w:keepLines/>
        <w:numPr>
          <w:ilvl w:val="1"/>
          <w:numId w:val="10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22360">
        <w:rPr>
          <w:rFonts w:ascii="Times New Roman" w:eastAsia="Times New Roman" w:hAnsi="Times New Roman"/>
          <w:sz w:val="24"/>
          <w:szCs w:val="24"/>
          <w:lang w:val="x-none" w:eastAsia="x-none"/>
        </w:rPr>
        <w:t>Исполнительный орган (Правление) сформировать в составе 6 человек.</w:t>
      </w:r>
    </w:p>
    <w:p w14:paraId="40A7E9E9" w14:textId="77777777" w:rsidR="00EE32B2" w:rsidRPr="00CB1281" w:rsidRDefault="00EE32B2" w:rsidP="00EE32B2">
      <w:pPr>
        <w:numPr>
          <w:ilvl w:val="0"/>
          <w:numId w:val="10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предпринимательства и индустриально-инновационного развития акимата Жамбылской области»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договорам о государственных закупках услуг на общую сумму 1 244 000 000 (один миллиард двести сорок четыре миллиона) тенге</w:t>
      </w:r>
      <w:r w:rsidRPr="00CB1281">
        <w:rPr>
          <w:rFonts w:ascii="Times New Roman" w:hAnsi="Times New Roman"/>
          <w:color w:val="000000"/>
          <w:sz w:val="24"/>
          <w:szCs w:val="24"/>
        </w:rPr>
        <w:t>.</w:t>
      </w:r>
    </w:p>
    <w:p w14:paraId="04C573C1" w14:textId="77777777" w:rsidR="00EE32B2" w:rsidRPr="00CB1281" w:rsidRDefault="00EE32B2" w:rsidP="00EE32B2">
      <w:pPr>
        <w:numPr>
          <w:ilvl w:val="0"/>
          <w:numId w:val="10"/>
        </w:numPr>
        <w:spacing w:after="0" w:line="276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В соответствии с пп.2 п. 17 раздела 5 </w:t>
      </w:r>
      <w:r w:rsidRPr="00CB1281">
        <w:rPr>
          <w:rFonts w:ascii="Times New Roman" w:hAnsi="Times New Roman"/>
          <w:sz w:val="24"/>
          <w:szCs w:val="24"/>
        </w:rPr>
        <w:t xml:space="preserve">Положения об оплате труда и материальной поддержке работников АО «СПК «Тараз» по итогам </w:t>
      </w:r>
      <w:r w:rsidRPr="00CB1281">
        <w:rPr>
          <w:rFonts w:ascii="Times New Roman" w:hAnsi="Times New Roman"/>
          <w:sz w:val="24"/>
          <w:szCs w:val="24"/>
          <w:lang w:val="en-US"/>
        </w:rPr>
        <w:t>I</w:t>
      </w:r>
      <w:r w:rsidRPr="00CB1281">
        <w:rPr>
          <w:rFonts w:ascii="Times New Roman" w:hAnsi="Times New Roman"/>
          <w:sz w:val="24"/>
          <w:szCs w:val="24"/>
        </w:rPr>
        <w:t xml:space="preserve"> квартала 2022 года</w:t>
      </w:r>
      <w:r w:rsidRPr="00CB1281">
        <w:rPr>
          <w:rFonts w:ascii="Times New Roman" w:eastAsia="Calibri" w:hAnsi="Times New Roman"/>
          <w:sz w:val="24"/>
          <w:szCs w:val="24"/>
        </w:rPr>
        <w:t xml:space="preserve"> премировать сотрудников Службы внутреннего аудита АО «СПК «Тараз» в размере трех должностных окладов. </w:t>
      </w:r>
    </w:p>
    <w:p w14:paraId="25F65A01" w14:textId="77777777" w:rsidR="00EE32B2" w:rsidRPr="00CB1281" w:rsidRDefault="00EE32B2" w:rsidP="00EE32B2">
      <w:pPr>
        <w:numPr>
          <w:ilvl w:val="1"/>
          <w:numId w:val="10"/>
        </w:numPr>
        <w:spacing w:after="0" w:line="276" w:lineRule="auto"/>
        <w:ind w:left="0" w:firstLine="993"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АО «СПК «Тараз» внести соответствующие изменения в бюджет АО «СПК «Тараз» на 2022 год. </w:t>
      </w:r>
    </w:p>
    <w:p w14:paraId="76E79640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ab/>
      </w:r>
      <w:r w:rsidRPr="00CB1281">
        <w:rPr>
          <w:rFonts w:ascii="Times New Roman" w:hAnsi="Times New Roman"/>
          <w:sz w:val="24"/>
          <w:szCs w:val="24"/>
        </w:rPr>
        <w:tab/>
      </w:r>
    </w:p>
    <w:p w14:paraId="2D7C16CD" w14:textId="77777777" w:rsidR="00EE32B2" w:rsidRPr="00CB1281" w:rsidRDefault="00EE32B2" w:rsidP="00EE32B2">
      <w:pPr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br w:type="page"/>
      </w:r>
    </w:p>
    <w:p w14:paraId="0C839290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09 от 27.06.2022 года </w:t>
      </w:r>
    </w:p>
    <w:p w14:paraId="2E9A5ADB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C5467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725EF33E" w14:textId="77777777" w:rsidR="00EE32B2" w:rsidRPr="00CB1281" w:rsidRDefault="00EE32B2" w:rsidP="00EE32B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и дополнений в Положение об оплате труда и материальной поддержке работников АО «СПК «Тараз» и утверждение в новой редакции;</w:t>
      </w:r>
    </w:p>
    <w:p w14:paraId="3FA68D3B" w14:textId="77777777" w:rsidR="00EE32B2" w:rsidRPr="00CB1281" w:rsidRDefault="00EE32B2" w:rsidP="00EE32B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Утверждение Правил оценки эффективности деятельности работников АО «СПК «Тараз»; </w:t>
      </w:r>
    </w:p>
    <w:p w14:paraId="7384E613" w14:textId="77777777" w:rsidR="00EE32B2" w:rsidRPr="00CB1281" w:rsidRDefault="00EE32B2" w:rsidP="00EE32B2">
      <w:pPr>
        <w:numPr>
          <w:ilvl w:val="0"/>
          <w:numId w:val="12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281">
        <w:rPr>
          <w:rFonts w:ascii="Times New Roman" w:eastAsia="Times New Roman" w:hAnsi="Times New Roman" w:cs="Times New Roman"/>
          <w:sz w:val="24"/>
          <w:szCs w:val="24"/>
        </w:rPr>
        <w:t>Внесение изменений в состав исполнительного органа (Правление) АО «СПК «Тараз».</w:t>
      </w:r>
    </w:p>
    <w:p w14:paraId="4C7B5858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F9021C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5D2B35B" w14:textId="77777777" w:rsidR="00EE32B2" w:rsidRPr="00CB1281" w:rsidRDefault="00EE32B2" w:rsidP="00EE32B2">
      <w:pPr>
        <w:numPr>
          <w:ilvl w:val="0"/>
          <w:numId w:val="13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Внести изменения и дополнения в Положение об оплате труда и материальной поддержке работников АО «СПК «Тараз» и утвердить в новой редакции с учетом предложений Совета директоров:</w:t>
      </w:r>
    </w:p>
    <w:p w14:paraId="4F3772F7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- премирование возможно при итоговой результативности ключевых показателей как индивидуально, так и структурного подразделения не менее 100%. </w:t>
      </w:r>
    </w:p>
    <w:p w14:paraId="1D423D75" w14:textId="77777777" w:rsidR="00EE32B2" w:rsidRPr="00CB1281" w:rsidRDefault="00EE32B2" w:rsidP="00EE32B2">
      <w:pPr>
        <w:spacing w:after="0" w:line="276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1.1. Положение об оплате труда и материальной поддержке работников АО «СПК «Тараз» в новой редакции вступает в силу с даты принятия решения об утверждении. </w:t>
      </w:r>
    </w:p>
    <w:p w14:paraId="113C6F2C" w14:textId="77777777" w:rsidR="00EE32B2" w:rsidRPr="00CB1281" w:rsidRDefault="00EE32B2" w:rsidP="00EE32B2">
      <w:pPr>
        <w:numPr>
          <w:ilvl w:val="0"/>
          <w:numId w:val="13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Правила </w:t>
      </w:r>
      <w:r w:rsidRPr="00CB1281">
        <w:rPr>
          <w:rFonts w:ascii="Times New Roman" w:eastAsia="Calibri" w:hAnsi="Times New Roman" w:cs="Times New Roman"/>
          <w:sz w:val="24"/>
          <w:szCs w:val="24"/>
        </w:rPr>
        <w:t>оценки эффективности деятельности работников АО «СПК «Тараз», с учетом предложений Совета директоров:</w:t>
      </w:r>
    </w:p>
    <w:p w14:paraId="5681B144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- премирование возможно при итоговой результативности ключевых показателей как индивидуально, так и структурного подразделения не менее 100%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487A6614" w14:textId="77777777" w:rsidR="00EE32B2" w:rsidRPr="00CB1281" w:rsidRDefault="00EE32B2" w:rsidP="00EE32B2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Правила </w:t>
      </w:r>
      <w:r w:rsidRPr="00CB1281">
        <w:rPr>
          <w:rFonts w:ascii="Times New Roman" w:eastAsia="Calibri" w:hAnsi="Times New Roman" w:cs="Times New Roman"/>
          <w:sz w:val="24"/>
          <w:szCs w:val="24"/>
        </w:rPr>
        <w:t>оценки эффективности деятельности работников АО «СПК «Тараз»</w:t>
      </w:r>
      <w:r w:rsidRPr="00CB12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вступают в силу с даты принятия решения об утверждении. </w:t>
      </w:r>
    </w:p>
    <w:p w14:paraId="1AAAE815" w14:textId="77777777" w:rsidR="00EE32B2" w:rsidRPr="00CB1281" w:rsidRDefault="00EE32B2" w:rsidP="00EE32B2">
      <w:pPr>
        <w:keepNext/>
        <w:keepLines/>
        <w:numPr>
          <w:ilvl w:val="0"/>
          <w:numId w:val="13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Внести изменения в состав исполнительного органа (Правление) АО «СПК «Тараз»: </w:t>
      </w:r>
    </w:p>
    <w:p w14:paraId="299626CD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досрочно прекратить полномочия члена исполнительного органа (Правление)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Тастанова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А.К.</w:t>
      </w:r>
    </w:p>
    <w:p w14:paraId="005B50A8" w14:textId="77777777" w:rsidR="00EE32B2" w:rsidRPr="00CB1281" w:rsidRDefault="00EE32B2" w:rsidP="00EE32B2">
      <w:pPr>
        <w:numPr>
          <w:ilvl w:val="1"/>
          <w:numId w:val="13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Исполнительный орган (Правление) АО «СПК «Тараз» сформировать в составе 5 человек. </w:t>
      </w:r>
    </w:p>
    <w:p w14:paraId="4A31E9C3" w14:textId="77777777" w:rsidR="00EE32B2" w:rsidRPr="00CB1281" w:rsidRDefault="00EE32B2" w:rsidP="00EE32B2">
      <w:pPr>
        <w:numPr>
          <w:ilvl w:val="1"/>
          <w:numId w:val="13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Вопрос о включении </w:t>
      </w:r>
      <w:proofErr w:type="spellStart"/>
      <w:r w:rsidRPr="00CB1281">
        <w:rPr>
          <w:rFonts w:ascii="Times New Roman" w:hAnsi="Times New Roman"/>
          <w:sz w:val="24"/>
          <w:szCs w:val="24"/>
        </w:rPr>
        <w:t>Жылысбека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Е. в состав исполнительного органа (Правление) в случае необходимости вынести на следующее заседание Совета директоров.  </w:t>
      </w:r>
    </w:p>
    <w:p w14:paraId="77E1C889" w14:textId="77777777" w:rsidR="00EE32B2" w:rsidRPr="00CB1281" w:rsidRDefault="00EE32B2" w:rsidP="00EE32B2">
      <w:pPr>
        <w:tabs>
          <w:tab w:val="left" w:pos="708"/>
          <w:tab w:val="left" w:pos="1416"/>
          <w:tab w:val="center" w:pos="5244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ab/>
        <w:t xml:space="preserve"> </w:t>
      </w:r>
      <w:r w:rsidRPr="00CB1281">
        <w:rPr>
          <w:rFonts w:ascii="Times New Roman" w:hAnsi="Times New Roman"/>
          <w:sz w:val="24"/>
          <w:szCs w:val="24"/>
        </w:rPr>
        <w:tab/>
      </w:r>
    </w:p>
    <w:p w14:paraId="2BD7312C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9863322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11 от 29.07.2022 года </w:t>
      </w:r>
    </w:p>
    <w:p w14:paraId="2C648A80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220C0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04F2DD5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bCs/>
          <w:sz w:val="24"/>
          <w:szCs w:val="24"/>
        </w:rPr>
        <w:t xml:space="preserve">Предварительное утверждение 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годовой финансовой отчетности (неконсолидированная, консолидированная) и аудиторского отчета АО «СПК «Тараз» за 2021 год; </w:t>
      </w:r>
    </w:p>
    <w:p w14:paraId="389E142E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Отчет о проделанной работе Совета директоров АО «СПК «Тараз» за 2021 год;</w:t>
      </w:r>
    </w:p>
    <w:p w14:paraId="2378ED59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Принятие решения о созыве и формирование повестки дня Годового общего собрания акционеров;</w:t>
      </w:r>
    </w:p>
    <w:p w14:paraId="7136317E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«MF Sweet» путем реализации доли участия АО «СПК «Тараз» в данном предприятии;</w:t>
      </w:r>
    </w:p>
    <w:p w14:paraId="47159786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</w:t>
      </w:r>
      <w:proofErr w:type="spellStart"/>
      <w:r w:rsidRPr="00CB1281">
        <w:rPr>
          <w:rFonts w:ascii="Times New Roman" w:hAnsi="Times New Roman"/>
          <w:sz w:val="24"/>
          <w:szCs w:val="24"/>
        </w:rPr>
        <w:t>Taraz-Quazar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»;  </w:t>
      </w:r>
    </w:p>
    <w:p w14:paraId="2262C720" w14:textId="77777777" w:rsidR="00EE32B2" w:rsidRPr="00CB1281" w:rsidRDefault="00EE32B2" w:rsidP="00EE32B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и дополнений в годовой аудиторский план Службы внутреннего аудита АО «СПК «Тараз» на 2022 год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7DC920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9BACC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AA00CB6" w14:textId="77777777" w:rsidR="00EE32B2" w:rsidRPr="00CB1281" w:rsidRDefault="00EE32B2" w:rsidP="00EE32B2">
      <w:pPr>
        <w:keepNext/>
        <w:keepLines/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 утвердить годовую финансовую отчетность АО «СПК «Тараз» за 2021 год с отрицательным результатом в размере 6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CB1281">
        <w:rPr>
          <w:rFonts w:ascii="Times New Roman" w:eastAsia="Calibri" w:hAnsi="Times New Roman" w:cs="Times New Roman"/>
          <w:sz w:val="24"/>
          <w:szCs w:val="24"/>
        </w:rPr>
        <w:t> 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807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000 (шестьдесят миллионов 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восемьсот семь тысяч</w:t>
      </w:r>
      <w:r w:rsidRPr="00CB1281">
        <w:rPr>
          <w:rFonts w:ascii="Times New Roman" w:eastAsia="Calibri" w:hAnsi="Times New Roman" w:cs="Times New Roman"/>
          <w:sz w:val="24"/>
          <w:szCs w:val="24"/>
        </w:rPr>
        <w:t>) тенге;</w:t>
      </w:r>
    </w:p>
    <w:p w14:paraId="09146B7A" w14:textId="77777777" w:rsidR="00EE32B2" w:rsidRPr="00CB1281" w:rsidRDefault="00EE32B2" w:rsidP="00EE32B2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Предварительно утвердить консолидированную финансовую отчетность АО «СПК «Тараз» за 2021 год с положительным результатом в размере </w:t>
      </w:r>
      <w:r w:rsidRPr="00CB12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62 672 000 (шестьдесят два миллиона шестьсот семьдесят две тысячи) тенге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F6BD420" w14:textId="77777777" w:rsidR="00EE32B2" w:rsidRPr="00CB1281" w:rsidRDefault="00EE32B2" w:rsidP="00EE32B2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 утвердить аудиторский отчет АО «СПК «Тараз» за 2021 год.</w:t>
      </w:r>
    </w:p>
    <w:p w14:paraId="16B5C14B" w14:textId="77777777" w:rsidR="00EE32B2" w:rsidRPr="00CB1281" w:rsidRDefault="00EE32B2" w:rsidP="00EE32B2">
      <w:pPr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Вынести на рассмотрение и утверждение Единственного акционера/Органа управления годовую финансовую отчетность за 2021 год, консолидированную финансовую отчетность за 2021 год и аудиторский отчет АО «СПК «Тараз» за 2021 год.  </w:t>
      </w:r>
    </w:p>
    <w:p w14:paraId="55C522DA" w14:textId="77777777" w:rsidR="00EE32B2" w:rsidRPr="00CB1281" w:rsidRDefault="00EE32B2" w:rsidP="00EE32B2">
      <w:pPr>
        <w:keepNext/>
        <w:keepLines/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Одобрить </w:t>
      </w:r>
      <w:r w:rsidRPr="00CB1281">
        <w:rPr>
          <w:rFonts w:ascii="Times New Roman" w:eastAsia="Calibri" w:hAnsi="Times New Roman" w:cs="Times New Roman"/>
          <w:color w:val="000000"/>
          <w:sz w:val="24"/>
          <w:szCs w:val="24"/>
        </w:rPr>
        <w:t>Отчет о проделанной работе Совета директоров АО «СПК «Тараз» за 2021 год;</w:t>
      </w:r>
    </w:p>
    <w:p w14:paraId="06D6DF6A" w14:textId="77777777" w:rsidR="00EE32B2" w:rsidRPr="00CB1281" w:rsidRDefault="00EE32B2" w:rsidP="00EE32B2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Вынести Отчет о проделанной работе Совета директоров АО «СПК «Тараз» за 2021 год на рассмотрение Годового общего собрания акционеров (Единственного акционера/Органа управления).  </w:t>
      </w:r>
    </w:p>
    <w:p w14:paraId="7C458D4B" w14:textId="77777777" w:rsidR="00EE32B2" w:rsidRPr="00CB1281" w:rsidRDefault="00EE32B2" w:rsidP="00EE32B2">
      <w:pPr>
        <w:numPr>
          <w:ilvl w:val="0"/>
          <w:numId w:val="1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Созвать Годовое общее собрание акционеров (Единственного акционера/Органа управления) в лице КГУ «Управление финансов акимата Жамбылской области» /КГУ «Управление предпринимательства и индустриально-инновационного развития акимата Жамбылской области» на 27.08.2022 года.</w:t>
      </w:r>
    </w:p>
    <w:p w14:paraId="134A6166" w14:textId="77777777" w:rsidR="00EE32B2" w:rsidRPr="00CB1281" w:rsidRDefault="00EE32B2" w:rsidP="00EE32B2">
      <w:pPr>
        <w:numPr>
          <w:ilvl w:val="1"/>
          <w:numId w:val="1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Сформировать следующую повестку дня Годового общего собрания акционеров (Единственного акционера/Органа управления):</w:t>
      </w:r>
    </w:p>
    <w:p w14:paraId="27872FF1" w14:textId="77777777" w:rsidR="00EE32B2" w:rsidRPr="00CB1281" w:rsidRDefault="00EE32B2" w:rsidP="00EE32B2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утверждение годовой финансовой отчетности, консолидированной финансовой отчетности и аудиторского отчета АО «СПК «Тараз» за 2021 год;</w:t>
      </w:r>
    </w:p>
    <w:p w14:paraId="0846F8A3" w14:textId="77777777" w:rsidR="00EE32B2" w:rsidRPr="00CB1281" w:rsidRDefault="00EE32B2" w:rsidP="00EE32B2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рассмотрение Отчета о проделанной работе Совета директоров АО «СПК «Тараз» за 2021 год;</w:t>
      </w:r>
    </w:p>
    <w:p w14:paraId="25BD2EA7" w14:textId="77777777" w:rsidR="00EE32B2" w:rsidRPr="00CB1281" w:rsidRDefault="00EE32B2" w:rsidP="00EE32B2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рассмотрение обращений Единственного акционера на действия АО «СПК «Тараз» и </w:t>
      </w:r>
      <w:proofErr w:type="gramStart"/>
      <w:r w:rsidRPr="00CB1281">
        <w:rPr>
          <w:rFonts w:ascii="Times New Roman" w:eastAsia="Calibri" w:hAnsi="Times New Roman" w:cs="Times New Roman"/>
          <w:sz w:val="24"/>
          <w:szCs w:val="24"/>
        </w:rPr>
        <w:t>его должностных лиц</w:t>
      </w:r>
      <w:proofErr w:type="gram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и итоги их рассмотрения.</w:t>
      </w:r>
    </w:p>
    <w:p w14:paraId="65B3814D" w14:textId="77777777" w:rsidR="00EE32B2" w:rsidRPr="00CB1281" w:rsidRDefault="00EE32B2" w:rsidP="00EE32B2">
      <w:pPr>
        <w:numPr>
          <w:ilvl w:val="0"/>
          <w:numId w:val="1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 xml:space="preserve">Отказать в одобрении выхода </w:t>
      </w:r>
      <w:r w:rsidRPr="00CB1281">
        <w:rPr>
          <w:rFonts w:ascii="Times New Roman" w:eastAsia="Calibri" w:hAnsi="Times New Roman" w:cs="Times New Roman"/>
          <w:sz w:val="24"/>
          <w:szCs w:val="24"/>
        </w:rPr>
        <w:t>АО «СПК «Тараз» из состава участников ТОО «MF Sweet» путем реализации доли участия АО «СПК «Тараз» в данном предприятии;</w:t>
      </w:r>
    </w:p>
    <w:p w14:paraId="32744F80" w14:textId="77777777" w:rsidR="00EE32B2" w:rsidRPr="00CB1281" w:rsidRDefault="00EE32B2" w:rsidP="00EE32B2">
      <w:pPr>
        <w:numPr>
          <w:ilvl w:val="1"/>
          <w:numId w:val="1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Данный вопрос направить на доработку и, в случае необходимости, вынести на повторное рассмотрение Совета директоров.</w:t>
      </w:r>
    </w:p>
    <w:p w14:paraId="331AA3E3" w14:textId="77777777" w:rsidR="00EE32B2" w:rsidRPr="00CB1281" w:rsidRDefault="00EE32B2" w:rsidP="00EE32B2">
      <w:pPr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CB1281">
        <w:rPr>
          <w:rFonts w:ascii="Times New Roman" w:hAnsi="Times New Roman"/>
          <w:sz w:val="24"/>
          <w:szCs w:val="24"/>
        </w:rPr>
        <w:t>АО «СПК «Тараз» из состава участников ТОО «</w:t>
      </w:r>
      <w:proofErr w:type="spellStart"/>
      <w:r w:rsidRPr="00CB1281">
        <w:rPr>
          <w:rFonts w:ascii="Times New Roman" w:hAnsi="Times New Roman"/>
          <w:sz w:val="24"/>
          <w:szCs w:val="24"/>
        </w:rPr>
        <w:t>Taraz-Quazar</w:t>
      </w:r>
      <w:proofErr w:type="spellEnd"/>
      <w:r w:rsidRPr="00CB1281">
        <w:rPr>
          <w:rFonts w:ascii="Times New Roman" w:hAnsi="Times New Roman"/>
          <w:sz w:val="24"/>
          <w:szCs w:val="24"/>
        </w:rPr>
        <w:t>».</w:t>
      </w:r>
    </w:p>
    <w:p w14:paraId="200E12C2" w14:textId="77777777" w:rsidR="00EE32B2" w:rsidRPr="00CB1281" w:rsidRDefault="00EE32B2" w:rsidP="00EE32B2">
      <w:pPr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B1281">
        <w:rPr>
          <w:rFonts w:ascii="Times New Roman" w:hAnsi="Times New Roman"/>
          <w:sz w:val="24"/>
          <w:szCs w:val="24"/>
        </w:rPr>
        <w:t>нести изменения и дополнения в годовой аудиторский план Службы внутреннего аудита на 2022 год путем:</w:t>
      </w:r>
    </w:p>
    <w:p w14:paraId="56F26767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включения </w:t>
      </w:r>
      <w:r w:rsidRPr="00CB1281">
        <w:rPr>
          <w:rFonts w:ascii="Times New Roman" w:hAnsi="Times New Roman"/>
          <w:sz w:val="24"/>
          <w:szCs w:val="24"/>
          <w:lang w:val="kk-KZ"/>
        </w:rPr>
        <w:t>аудита</w:t>
      </w:r>
      <w:r w:rsidRPr="00CB1281">
        <w:rPr>
          <w:rFonts w:ascii="Times New Roman" w:hAnsi="Times New Roman"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  <w:lang w:val="kk-KZ"/>
        </w:rPr>
        <w:t xml:space="preserve">по обоснованности и законности выдачи кредита, целевому использованию бюджетных средств и причинённому ущербу, согласно заключенным договорам займа между </w:t>
      </w:r>
      <w:r w:rsidRPr="00CB1281">
        <w:rPr>
          <w:rFonts w:ascii="Times New Roman" w:hAnsi="Times New Roman"/>
          <w:sz w:val="24"/>
          <w:szCs w:val="24"/>
        </w:rPr>
        <w:t>ТОО «Микрофинансовая организация «Тараз»</w:t>
      </w:r>
      <w:r w:rsidRPr="00CB1281">
        <w:rPr>
          <w:rFonts w:ascii="Times New Roman" w:hAnsi="Times New Roman"/>
          <w:sz w:val="24"/>
          <w:szCs w:val="24"/>
          <w:lang w:val="kk-KZ"/>
        </w:rPr>
        <w:t xml:space="preserve"> и предприятиями ТОО «Фасад-Полимер» и ТОО «Bal Kent»;</w:t>
      </w:r>
    </w:p>
    <w:p w14:paraId="2C75CCD6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- исключения аудита ТО О «</w:t>
      </w:r>
      <w:r w:rsidRPr="00CB1281">
        <w:rPr>
          <w:rFonts w:ascii="Times New Roman" w:hAnsi="Times New Roman"/>
          <w:sz w:val="24"/>
          <w:szCs w:val="24"/>
          <w:lang w:val="en-US"/>
        </w:rPr>
        <w:t>MF</w:t>
      </w:r>
      <w:r w:rsidRPr="00CB1281">
        <w:rPr>
          <w:rFonts w:ascii="Times New Roman" w:hAnsi="Times New Roman"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  <w:lang w:val="en-US"/>
        </w:rPr>
        <w:t>Sweet</w:t>
      </w:r>
      <w:r w:rsidRPr="00CB1281">
        <w:rPr>
          <w:rFonts w:ascii="Times New Roman" w:hAnsi="Times New Roman"/>
          <w:sz w:val="24"/>
          <w:szCs w:val="24"/>
        </w:rPr>
        <w:t>»;</w:t>
      </w:r>
    </w:p>
    <w:p w14:paraId="3E3FEF3B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исключения аудита ТОО «Тараз </w:t>
      </w:r>
      <w:proofErr w:type="spellStart"/>
      <w:r w:rsidRPr="00CB1281">
        <w:rPr>
          <w:rFonts w:ascii="Times New Roman" w:hAnsi="Times New Roman"/>
          <w:sz w:val="24"/>
          <w:szCs w:val="24"/>
        </w:rPr>
        <w:t>Баспана</w:t>
      </w:r>
      <w:proofErr w:type="spellEnd"/>
      <w:r w:rsidRPr="00CB1281">
        <w:rPr>
          <w:rFonts w:ascii="Times New Roman" w:hAnsi="Times New Roman"/>
          <w:sz w:val="24"/>
          <w:szCs w:val="24"/>
        </w:rPr>
        <w:t>»;</w:t>
      </w:r>
    </w:p>
    <w:p w14:paraId="35C97AD5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- исключения аудита ТОО «</w:t>
      </w:r>
      <w:proofErr w:type="spellStart"/>
      <w:r w:rsidRPr="00CB1281">
        <w:rPr>
          <w:rFonts w:ascii="Times New Roman" w:hAnsi="Times New Roman"/>
          <w:sz w:val="24"/>
          <w:szCs w:val="24"/>
        </w:rPr>
        <w:t>Burnoye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Solar-1» («Бурное Солар-1»);</w:t>
      </w:r>
    </w:p>
    <w:p w14:paraId="0D7A1366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CB1281">
        <w:rPr>
          <w:rFonts w:ascii="Times New Roman" w:hAnsi="Times New Roman"/>
          <w:sz w:val="24"/>
          <w:szCs w:val="24"/>
        </w:rPr>
        <w:t xml:space="preserve">-  переноса аудита ТОО «Микрофинансовая организация «Тараз» на </w:t>
      </w:r>
      <w:r w:rsidRPr="00CB1281">
        <w:rPr>
          <w:rFonts w:ascii="Times New Roman" w:hAnsi="Times New Roman"/>
          <w:sz w:val="24"/>
          <w:szCs w:val="24"/>
          <w:lang w:val="kk-KZ"/>
        </w:rPr>
        <w:t>ІІІ-</w:t>
      </w:r>
      <w:r w:rsidRPr="00CB1281">
        <w:rPr>
          <w:rFonts w:ascii="Times New Roman" w:hAnsi="Times New Roman"/>
          <w:sz w:val="24"/>
          <w:szCs w:val="24"/>
          <w:lang w:val="en-US"/>
        </w:rPr>
        <w:t>IV</w:t>
      </w:r>
      <w:r w:rsidRPr="00CB1281">
        <w:rPr>
          <w:rFonts w:ascii="Times New Roman" w:hAnsi="Times New Roman"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  <w:lang w:val="kk-KZ"/>
        </w:rPr>
        <w:t>кварталы</w:t>
      </w:r>
      <w:r w:rsidRPr="00CB1281">
        <w:rPr>
          <w:rFonts w:ascii="Times New Roman" w:hAnsi="Times New Roman"/>
          <w:sz w:val="24"/>
          <w:szCs w:val="24"/>
        </w:rPr>
        <w:t xml:space="preserve"> 2022 </w:t>
      </w:r>
      <w:r w:rsidRPr="00CB1281">
        <w:rPr>
          <w:rFonts w:ascii="Times New Roman" w:hAnsi="Times New Roman"/>
          <w:sz w:val="24"/>
          <w:szCs w:val="24"/>
          <w:lang w:val="kk-KZ"/>
        </w:rPr>
        <w:t>года;</w:t>
      </w:r>
    </w:p>
    <w:p w14:paraId="1F46F79D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  <w:lang w:val="kk-KZ"/>
        </w:rPr>
        <w:t xml:space="preserve">- переноса </w:t>
      </w:r>
      <w:r w:rsidRPr="00CB1281">
        <w:rPr>
          <w:rFonts w:ascii="Times New Roman" w:hAnsi="Times New Roman"/>
          <w:sz w:val="24"/>
          <w:szCs w:val="24"/>
        </w:rPr>
        <w:t xml:space="preserve">аудита ТОО «ОРЦ-Жамбыл» </w:t>
      </w:r>
      <w:r w:rsidRPr="00CB1281">
        <w:rPr>
          <w:rFonts w:ascii="Times New Roman" w:hAnsi="Times New Roman"/>
          <w:sz w:val="24"/>
          <w:szCs w:val="24"/>
          <w:lang w:val="kk-KZ"/>
        </w:rPr>
        <w:t>на І</w:t>
      </w:r>
      <w:r w:rsidRPr="00CB1281">
        <w:rPr>
          <w:rFonts w:ascii="Times New Roman" w:hAnsi="Times New Roman"/>
          <w:sz w:val="24"/>
          <w:szCs w:val="24"/>
          <w:lang w:val="en-US"/>
        </w:rPr>
        <w:t>V</w:t>
      </w:r>
      <w:r w:rsidRPr="00CB1281">
        <w:rPr>
          <w:rFonts w:ascii="Times New Roman" w:hAnsi="Times New Roman"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  <w:lang w:val="kk-KZ"/>
        </w:rPr>
        <w:t>квартал 2022 года.</w:t>
      </w:r>
    </w:p>
    <w:p w14:paraId="0096076C" w14:textId="77777777" w:rsidR="00EE32B2" w:rsidRPr="00CB1281" w:rsidRDefault="00EE32B2" w:rsidP="00EE32B2">
      <w:pPr>
        <w:numPr>
          <w:ilvl w:val="1"/>
          <w:numId w:val="1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дополнения 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в годовой аудиторский план Службы внутреннего аудита АО «СПК «Тараз» вступают в силу с даты принятия решения об утверждении. </w:t>
      </w:r>
    </w:p>
    <w:p w14:paraId="16A7755B" w14:textId="77777777" w:rsidR="00EE32B2" w:rsidRDefault="00EE32B2" w:rsidP="00EE32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14DE39A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12 от 12.08.2022 года </w:t>
      </w:r>
    </w:p>
    <w:p w14:paraId="14214B20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4BC0FC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1376823" w14:textId="77777777" w:rsidR="00EE32B2" w:rsidRPr="00CB1281" w:rsidRDefault="00EE32B2" w:rsidP="00EE32B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КГУ «Управление финансов акимата Жамбылской области», в совершении которой Обществом имеется заинтересованность по договорам дарения;</w:t>
      </w:r>
    </w:p>
    <w:p w14:paraId="25A2EE1E" w14:textId="77777777" w:rsidR="00EE32B2" w:rsidRPr="00CB1281" w:rsidRDefault="00EE32B2" w:rsidP="00EE32B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КГУ «Управление предпринимательства и индустриально-инновационного развития акимата Жамбылской области», в совершении которой Обществом имеется заинтересованность по договору о государственных закупках услуг по сопровождению инвесторов и предпринимателей «Фронт офис».</w:t>
      </w:r>
    </w:p>
    <w:p w14:paraId="7695C1D9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3A9093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3C94339" w14:textId="77777777" w:rsidR="00EE32B2" w:rsidRPr="00CB1281" w:rsidRDefault="00EE32B2" w:rsidP="00EE32B2">
      <w:pPr>
        <w:numPr>
          <w:ilvl w:val="0"/>
          <w:numId w:val="1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Отказать в утверждении заключения сделки между АО «СПК «Тараз» и КГУ «Управление финансов акимата Жамбылской области», в совершении которой Обществом имеется заинтересованность, по договору дарения гаража с земельным участком на сумму 9 849 000 (девять миллионов восемьсот сорок девять тысяч) тенге и договору дарения административного здания с земельным участком на сумму 35 534 000 (тридцать пять миллионов пятьсот тридцать четыре тысячи) тенге.</w:t>
      </w:r>
    </w:p>
    <w:p w14:paraId="3B24CA28" w14:textId="77777777" w:rsidR="00EE32B2" w:rsidRPr="00CB1281" w:rsidRDefault="00EE32B2" w:rsidP="00EE32B2">
      <w:pPr>
        <w:numPr>
          <w:ilvl w:val="0"/>
          <w:numId w:val="1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АО «СПК «Тараз» и </w:t>
      </w:r>
      <w:r w:rsidRPr="00CB1281">
        <w:rPr>
          <w:rFonts w:ascii="Times New Roman" w:hAnsi="Times New Roman"/>
          <w:sz w:val="24"/>
          <w:szCs w:val="24"/>
        </w:rPr>
        <w:t>КГУ «Управление предпринимательства и индустриально-инновационного развития акимата Жамбылской области», в совершении которой Обществом имеется заинтересованность по договору о государственных закупках услуг по сопровождению инвесторов и предпринимателей «Фронт офис»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на сумму в размере 40 297 000 (сорок миллионов двести девяносто семь тысяч) тенге</w:t>
      </w:r>
      <w:r w:rsidRPr="00CB1281">
        <w:rPr>
          <w:rFonts w:ascii="Times New Roman" w:hAnsi="Times New Roman"/>
          <w:color w:val="000000"/>
          <w:sz w:val="24"/>
          <w:szCs w:val="24"/>
        </w:rPr>
        <w:t>.</w:t>
      </w:r>
    </w:p>
    <w:p w14:paraId="0D6C4251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38D27A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13 от 27.08.2022 года </w:t>
      </w:r>
    </w:p>
    <w:p w14:paraId="57EF5CDF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ACCF4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3255C5F" w14:textId="77777777" w:rsidR="00EE32B2" w:rsidRPr="00CB1281" w:rsidRDefault="00EE32B2" w:rsidP="00EE32B2">
      <w:pPr>
        <w:numPr>
          <w:ilvl w:val="0"/>
          <w:numId w:val="2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Повторное п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ринятие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решения о заключении сделки между АО «СПК «Тараз»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КГУ «Управление </w:t>
      </w: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финансов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акимата Жамбылской области», в совершении которой Обществом имеется заинтересованность.</w:t>
      </w:r>
    </w:p>
    <w:p w14:paraId="0B55770A" w14:textId="77777777" w:rsidR="00EE32B2" w:rsidRPr="00CB1281" w:rsidRDefault="00EE32B2" w:rsidP="00EE32B2">
      <w:pPr>
        <w:numPr>
          <w:ilvl w:val="0"/>
          <w:numId w:val="2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B1281">
        <w:rPr>
          <w:rFonts w:ascii="Times New Roman" w:eastAsia="Calibri" w:hAnsi="Times New Roman" w:cs="Times New Roman"/>
          <w:sz w:val="24"/>
          <w:szCs w:val="24"/>
          <w:lang w:val="kk-KZ"/>
        </w:rPr>
        <w:t>Повторное одобрение выхода АО «СПК «Тараз» из состава участников ТОО «MF Sweet», путем реализации доли участия АО «СПК «Тараз» в уставном капитале Товарищества.</w:t>
      </w:r>
    </w:p>
    <w:p w14:paraId="68C47BE5" w14:textId="77777777" w:rsidR="00EE32B2" w:rsidRPr="00CB1281" w:rsidRDefault="00EE32B2" w:rsidP="00EE32B2">
      <w:pPr>
        <w:numPr>
          <w:ilvl w:val="0"/>
          <w:numId w:val="2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дополнений в состав исполнительного органа (Правления) АО «СПК «Тараз».</w:t>
      </w:r>
    </w:p>
    <w:p w14:paraId="54D1E20C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D9C8BE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7F6E775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1. Утвердить заключение сделки между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АО «СПК «Тараз» и </w:t>
      </w:r>
      <w:r w:rsidRPr="00CB1281">
        <w:rPr>
          <w:rFonts w:ascii="Times New Roman" w:hAnsi="Times New Roman"/>
          <w:color w:val="000000"/>
          <w:sz w:val="24"/>
          <w:szCs w:val="24"/>
          <w:lang w:val="kk-KZ"/>
        </w:rPr>
        <w:t xml:space="preserve">КГУ «Управление финансов акимата Жамбылской области», </w:t>
      </w:r>
      <w:r w:rsidRPr="00CB1281">
        <w:rPr>
          <w:rFonts w:ascii="Times New Roman" w:hAnsi="Times New Roman"/>
          <w:sz w:val="24"/>
          <w:szCs w:val="24"/>
        </w:rPr>
        <w:t>в совершении которых обществом имеется заинтересованность.</w:t>
      </w:r>
    </w:p>
    <w:p w14:paraId="661A4373" w14:textId="77777777" w:rsidR="00EE32B2" w:rsidRPr="00CB1281" w:rsidRDefault="00EE32B2" w:rsidP="00EE32B2">
      <w:pPr>
        <w:keepNext/>
        <w:keepLines/>
        <w:numPr>
          <w:ilvl w:val="0"/>
          <w:numId w:val="33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Одобрить выход АО «СПК «Тараз» из состава участников ТОО «MF Sweet» путем реализации доли участия АО «СПК «Тараз» в данном предприятии;</w:t>
      </w:r>
    </w:p>
    <w:p w14:paraId="189A8BB7" w14:textId="77777777" w:rsidR="00EE32B2" w:rsidRPr="00CB1281" w:rsidRDefault="00EE32B2" w:rsidP="00EE32B2">
      <w:pPr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АО «СПК «Тараз», при проведении мероприятий по выкупу, предусмотреть выплату вторым участником ТОО «MF Sweet» инвестиционного капитала в размере 5%. </w:t>
      </w:r>
    </w:p>
    <w:p w14:paraId="7BEEA566" w14:textId="77777777" w:rsidR="00EE32B2" w:rsidRPr="00CB1281" w:rsidRDefault="00EE32B2" w:rsidP="00EE32B2">
      <w:pPr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В случае отказа вторым участником ТОО «MF Sweet» в выплате инвестиционного капитала в размере 5%, произвести принудительное взыскание через судебные органы.   </w:t>
      </w:r>
    </w:p>
    <w:p w14:paraId="0D4C238F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Внести </w:t>
      </w:r>
      <w:r w:rsidRPr="00CB12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дополнения </w:t>
      </w: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состав исполнительного органа (Правление) АО «СПК «Тараз»: </w:t>
      </w:r>
    </w:p>
    <w:p w14:paraId="3CFCCED6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избрать членом исполнительного органа (Правление)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Жылысбек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Е. – управляющего директора АО «СПК «Тараз»;</w:t>
      </w:r>
    </w:p>
    <w:p w14:paraId="4997AFD3" w14:textId="77777777" w:rsidR="00EE32B2" w:rsidRPr="00CB1281" w:rsidRDefault="00EE32B2" w:rsidP="00EE32B2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9.1. </w:t>
      </w: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Срок полномочий члена исполнительного органа (Правления) </w:t>
      </w:r>
      <w:proofErr w:type="spellStart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Жылысбек</w:t>
      </w:r>
      <w:proofErr w:type="spellEnd"/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Е. установить – 3 года.</w:t>
      </w:r>
    </w:p>
    <w:p w14:paraId="5B410173" w14:textId="77777777" w:rsidR="00EE32B2" w:rsidRPr="00CB1281" w:rsidRDefault="00EE32B2" w:rsidP="00EE32B2">
      <w:pPr>
        <w:keepNext/>
        <w:keepLines/>
        <w:numPr>
          <w:ilvl w:val="1"/>
          <w:numId w:val="2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Сформировать состав исполнительного органа (Правление) АО «СПК «Тараз» в количестве 6 человек. </w:t>
      </w:r>
    </w:p>
    <w:p w14:paraId="67E183C6" w14:textId="77777777" w:rsidR="00EE32B2" w:rsidRDefault="00EE32B2" w:rsidP="00EE32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892B74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15 от 09.11.2022 года </w:t>
      </w:r>
    </w:p>
    <w:p w14:paraId="1654E9E5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DA71E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5211B32" w14:textId="77777777" w:rsidR="00EE32B2" w:rsidRPr="00CB1281" w:rsidRDefault="00EE32B2" w:rsidP="00EE32B2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Предварительное утверждение изменений и дополнений Кодекса корпоративного управления АО «СПК «Тараз» в новой редакции;</w:t>
      </w:r>
    </w:p>
    <w:p w14:paraId="621CF2DA" w14:textId="77777777" w:rsidR="00EE32B2" w:rsidRPr="00CB1281" w:rsidRDefault="00EE32B2" w:rsidP="00EE32B2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Предварительное утверждение изменений и дополнений в Положение «О Дивидендной политике АО «СПК «Тараз» в новой редакции;</w:t>
      </w:r>
    </w:p>
    <w:p w14:paraId="0B9D7D0D" w14:textId="77777777" w:rsidR="00EE32B2" w:rsidRPr="00CB1281" w:rsidRDefault="00EE32B2" w:rsidP="00EE32B2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КГУ «Управление сельского хозяйства акимата Жамбылской области», в совершении которой Обществом имеется заинтересованность по договору закупа услуг Поверенного (агента) при бюджетном кредитовании в рамках проекта «Предоставление микрокредитов сельскому населению для масштабирования проекта по повышению доходов сельского населения»;</w:t>
      </w:r>
    </w:p>
    <w:p w14:paraId="33D305C2" w14:textId="77777777" w:rsidR="00EE32B2" w:rsidRPr="00CB1281" w:rsidRDefault="00EE32B2" w:rsidP="00EE32B2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ответственного хранения основных средств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0B97F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904B1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8A5E60D" w14:textId="77777777" w:rsidR="00EE32B2" w:rsidRPr="00CB1281" w:rsidRDefault="00EE32B2" w:rsidP="00EE32B2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 утвердить изменения и дополнения в Кодекс корпоративного управления АО «СПК «Тараз»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</w:t>
      </w:r>
    </w:p>
    <w:p w14:paraId="5F773BD7" w14:textId="77777777" w:rsidR="00EE32B2" w:rsidRPr="009E4EBE" w:rsidRDefault="00EE32B2" w:rsidP="00EE32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E4EBE">
        <w:rPr>
          <w:rFonts w:ascii="Times New Roman" w:hAnsi="Times New Roman"/>
          <w:sz w:val="24"/>
          <w:szCs w:val="24"/>
        </w:rPr>
        <w:t xml:space="preserve">Направить Кодекс корпоративного управления АО «СПК «Тараз» в новой редакции на рассмотрение и утверждение Органа управления в лице КГУ «Управление предпринимательства и индустриально-инновационного развития акимата Жамбылской области».  </w:t>
      </w:r>
    </w:p>
    <w:p w14:paraId="7C3F8D01" w14:textId="77777777" w:rsidR="00EE32B2" w:rsidRPr="00CB1281" w:rsidRDefault="00EE32B2" w:rsidP="00EE32B2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Предварительно утвердить изменения и дополнения в Положение «О Дивидендной политике АО «СПК «Тараз»</w:t>
      </w:r>
      <w:r w:rsidRPr="00CB128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</w:t>
      </w:r>
    </w:p>
    <w:p w14:paraId="2D1160C4" w14:textId="77777777" w:rsidR="00EE32B2" w:rsidRPr="00CB1281" w:rsidRDefault="00EE32B2" w:rsidP="00EE32B2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Направить Положение «О Дивидендной политике АО «СПК «Тараз» в новой редакции на рассмотрение и утверждение Органа управления в лице КГУ «Управление предпринимательства и индустриально-инновационного развития акимата Жамбылской области».  </w:t>
      </w:r>
    </w:p>
    <w:p w14:paraId="0EBA0D5B" w14:textId="77777777" w:rsidR="00EE32B2" w:rsidRPr="00CB1281" w:rsidRDefault="00EE32B2" w:rsidP="00EE32B2">
      <w:pPr>
        <w:numPr>
          <w:ilvl w:val="0"/>
          <w:numId w:val="23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</w:t>
      </w:r>
      <w:r w:rsidRPr="00CB1281">
        <w:rPr>
          <w:rFonts w:ascii="Times New Roman" w:hAnsi="Times New Roman"/>
          <w:sz w:val="24"/>
          <w:szCs w:val="24"/>
        </w:rPr>
        <w:t xml:space="preserve">по договору закупа услуг Поверенного (агента) при бюджетном кредитовании в рамках проекта «Предоставление микрокредитов сельскому населению для масштабирования проекта по повышению доходов сельского населения» на сумму </w:t>
      </w:r>
      <w:r w:rsidRPr="00CB1281">
        <w:rPr>
          <w:rFonts w:ascii="Times New Roman" w:hAnsi="Times New Roman"/>
          <w:sz w:val="26"/>
          <w:szCs w:val="26"/>
        </w:rPr>
        <w:t>460 109 285,71 (четыреста шестьдесят миллионов сто девять тысяч двести восемьдесят пять,71) тенге без учета НДС.</w:t>
      </w:r>
    </w:p>
    <w:p w14:paraId="129F20D9" w14:textId="77777777" w:rsidR="00EE32B2" w:rsidRPr="00CB1281" w:rsidRDefault="00EE32B2" w:rsidP="00EE32B2">
      <w:pPr>
        <w:numPr>
          <w:ilvl w:val="0"/>
          <w:numId w:val="23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CB1281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CB1281">
        <w:rPr>
          <w:rFonts w:ascii="Times New Roman" w:hAnsi="Times New Roman"/>
          <w:color w:val="000000"/>
          <w:sz w:val="24"/>
          <w:szCs w:val="24"/>
        </w:rPr>
        <w:t>у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B1281">
        <w:rPr>
          <w:rFonts w:ascii="Times New Roman" w:hAnsi="Times New Roman"/>
          <w:color w:val="000000"/>
          <w:sz w:val="24"/>
          <w:szCs w:val="24"/>
        </w:rPr>
        <w:t>ответственного хранения основных средств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CB1281">
        <w:rPr>
          <w:rFonts w:ascii="Times New Roman" w:hAnsi="Times New Roman"/>
          <w:i/>
          <w:sz w:val="24"/>
          <w:szCs w:val="24"/>
        </w:rPr>
        <w:t xml:space="preserve"> </w:t>
      </w:r>
    </w:p>
    <w:p w14:paraId="7DBBCE90" w14:textId="77777777" w:rsidR="00EE32B2" w:rsidRPr="00CB1281" w:rsidRDefault="00EE32B2" w:rsidP="00EE32B2">
      <w:pPr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br w:type="page"/>
      </w:r>
    </w:p>
    <w:p w14:paraId="28F0712F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16 от 30.11.2022 года </w:t>
      </w:r>
    </w:p>
    <w:p w14:paraId="2B32F01E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3272C8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66A523A" w14:textId="77777777" w:rsidR="00EE32B2" w:rsidRPr="00CB1281" w:rsidRDefault="00EE32B2" w:rsidP="00EE32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в годовой аудиторский план Службы внутреннего аудита АО «СПК «Тараз» на 2022 год;</w:t>
      </w:r>
    </w:p>
    <w:p w14:paraId="07E1404F" w14:textId="77777777" w:rsidR="00EE32B2" w:rsidRPr="00CB1281" w:rsidRDefault="00EE32B2" w:rsidP="00EE32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Участие АО «СПК «Тараз» в проекте «Строительство коммунального рынка в г. Тараз»;</w:t>
      </w:r>
    </w:p>
    <w:p w14:paraId="676CC3E1" w14:textId="77777777" w:rsidR="00EE32B2" w:rsidRPr="00CB1281" w:rsidRDefault="00EE32B2" w:rsidP="00EE32B2">
      <w:pPr>
        <w:numPr>
          <w:ilvl w:val="0"/>
          <w:numId w:val="2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Одобрение заключения дополнительного соглашения к договору займа № 01-МФО/2019 от 05.08.2019 года, заключенного между АО «СПК «Тараз» и ТОО «Микрофинансовая организация «Тараз» на сумму 2 000 000 000 (два миллиарда) тенге;</w:t>
      </w:r>
    </w:p>
    <w:p w14:paraId="52A37CE2" w14:textId="77777777" w:rsidR="00EE32B2" w:rsidRPr="00CB1281" w:rsidRDefault="00EE32B2" w:rsidP="00EE32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и дополнений в Положение «О тарифной политике АО «СПК «Тараз» и утверждение в новой редакции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FAC463" w14:textId="77777777" w:rsidR="00EE32B2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D0573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3CD6CD71" w14:textId="77777777" w:rsidR="00EE32B2" w:rsidRPr="00CB1281" w:rsidRDefault="00EE32B2" w:rsidP="00EE32B2">
      <w:pPr>
        <w:numPr>
          <w:ilvl w:val="0"/>
          <w:numId w:val="2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Внести изменения в годовой аудиторский план Службы внутреннего аудита АО «СПК «Тараз» на 2022 год путем:</w:t>
      </w:r>
    </w:p>
    <w:p w14:paraId="17943887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-  исключения аудита финансово-хозяйственной деятельности ТОО «AULIEATA-MEDIA»;</w:t>
      </w:r>
    </w:p>
    <w:p w14:paraId="2C4960AC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- исключения аудита финансово-хозяйственной деятельности ТОО «Микрофинансовая организация «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Атамекен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Тараз»; </w:t>
      </w:r>
    </w:p>
    <w:p w14:paraId="160E60DB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- исключения аудита финансово-хозяйственной деятельности ТОО «ОРЦ-Жамбыл»;</w:t>
      </w:r>
    </w:p>
    <w:p w14:paraId="40A67824" w14:textId="77777777" w:rsidR="00EE32B2" w:rsidRPr="00CB1281" w:rsidRDefault="00EE32B2" w:rsidP="00EE32B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- переноса аудита финансово-хозяйственной деятельности ТОО «Микрофинансовая организация «Тараз» на </w:t>
      </w:r>
      <w:r w:rsidRPr="00CB128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квартал 2023 года. </w:t>
      </w:r>
    </w:p>
    <w:p w14:paraId="4D5BDAF6" w14:textId="77777777" w:rsidR="00EE32B2" w:rsidRPr="00CB1281" w:rsidRDefault="00EE32B2" w:rsidP="00EE32B2">
      <w:pPr>
        <w:numPr>
          <w:ilvl w:val="1"/>
          <w:numId w:val="2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Изменения в годовой аудиторский план Службы внутреннего аудита АО «СПК «Тараз» вступают в силу с даты принятия решения об утверждении;</w:t>
      </w:r>
    </w:p>
    <w:p w14:paraId="57EC000F" w14:textId="77777777" w:rsidR="00EE32B2" w:rsidRPr="00CB1281" w:rsidRDefault="00EE32B2" w:rsidP="00EE32B2">
      <w:pPr>
        <w:numPr>
          <w:ilvl w:val="1"/>
          <w:numId w:val="2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Управляющему директору АО «СПК «Тараз»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Жылысбеку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Е. в срок до 10.12.2022 года предоставить список проблемных активов АО «СПК «Тараз» с предложениями о выходе, реализации и т.д. </w:t>
      </w:r>
    </w:p>
    <w:p w14:paraId="13CB207C" w14:textId="77777777" w:rsidR="00EE32B2" w:rsidRPr="00CB1281" w:rsidRDefault="00EE32B2" w:rsidP="00EE32B2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B1281">
        <w:rPr>
          <w:rFonts w:ascii="Times New Roman" w:hAnsi="Times New Roman"/>
          <w:sz w:val="24"/>
          <w:szCs w:val="24"/>
        </w:rPr>
        <w:t>. Одобрить участие АО «СПК «Тараз» в проекте «Строительство коммунального рынка в г. Тараз</w:t>
      </w:r>
      <w:r w:rsidRPr="00CB1281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CB1281">
        <w:rPr>
          <w:rFonts w:ascii="Times New Roman" w:hAnsi="Times New Roman"/>
          <w:sz w:val="24"/>
          <w:szCs w:val="24"/>
        </w:rPr>
        <w:t xml:space="preserve"> путем вхождения в уставный капитал </w:t>
      </w:r>
      <w:r w:rsidRPr="00CB1281">
        <w:rPr>
          <w:rFonts w:ascii="Times New Roman" w:hAnsi="Times New Roman"/>
          <w:spacing w:val="-4"/>
          <w:sz w:val="24"/>
          <w:szCs w:val="24"/>
        </w:rPr>
        <w:t>ТОО «Синай-сервис»</w:t>
      </w:r>
      <w:r w:rsidRPr="00CB1281">
        <w:rPr>
          <w:rFonts w:ascii="Times New Roman" w:hAnsi="Times New Roman"/>
          <w:sz w:val="24"/>
          <w:szCs w:val="24"/>
        </w:rPr>
        <w:t>:</w:t>
      </w:r>
    </w:p>
    <w:p w14:paraId="72A9F123" w14:textId="77777777" w:rsidR="00EE32B2" w:rsidRPr="00CB1281" w:rsidRDefault="00EE32B2" w:rsidP="00EE32B2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- Передать в качестве вклада в уставный капитал совместного</w:t>
      </w:r>
      <w:r w:rsidRPr="00CB1281">
        <w:rPr>
          <w:rFonts w:ascii="Times New Roman" w:hAnsi="Times New Roman"/>
          <w:bCs/>
          <w:sz w:val="24"/>
          <w:szCs w:val="24"/>
        </w:rPr>
        <w:t xml:space="preserve"> предприятия</w:t>
      </w:r>
      <w:r w:rsidRPr="00CB1281">
        <w:rPr>
          <w:rFonts w:ascii="Times New Roman" w:hAnsi="Times New Roman"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  <w:lang w:val="kk-KZ"/>
        </w:rPr>
        <w:t>имущественный комплекс общей площадью 1142,7 кв.м. и автостоянк</w:t>
      </w:r>
      <w:r w:rsidRPr="00CB1281">
        <w:rPr>
          <w:rFonts w:ascii="Times New Roman" w:hAnsi="Times New Roman"/>
          <w:sz w:val="24"/>
          <w:szCs w:val="24"/>
        </w:rPr>
        <w:t>у,</w:t>
      </w:r>
      <w:r w:rsidRPr="00CB1281">
        <w:rPr>
          <w:rFonts w:ascii="Times New Roman" w:hAnsi="Times New Roman"/>
          <w:sz w:val="24"/>
          <w:szCs w:val="24"/>
          <w:lang w:val="kk-KZ"/>
        </w:rPr>
        <w:t xml:space="preserve"> расположенные на земельном участке общей площадью 0,6163 га, общей стоимостью 51 077 806 (пятьдесят один миллион семьдесят семь тысяч восемьсот шесть) </w:t>
      </w:r>
      <w:r w:rsidRPr="00CB1281">
        <w:rPr>
          <w:rFonts w:ascii="Times New Roman" w:hAnsi="Times New Roman"/>
          <w:sz w:val="24"/>
          <w:szCs w:val="24"/>
          <w:shd w:val="clear" w:color="auto" w:fill="FFFFFF"/>
        </w:rPr>
        <w:t>тенге</w:t>
      </w:r>
      <w:r w:rsidRPr="00CB1281">
        <w:rPr>
          <w:rFonts w:ascii="Times New Roman" w:hAnsi="Times New Roman"/>
          <w:sz w:val="24"/>
          <w:szCs w:val="24"/>
          <w:lang w:val="kk-KZ"/>
        </w:rPr>
        <w:t>, а именно:</w:t>
      </w:r>
      <w:r w:rsidRPr="00CB1281">
        <w:rPr>
          <w:rFonts w:ascii="Times New Roman" w:hAnsi="Times New Roman"/>
          <w:sz w:val="24"/>
          <w:szCs w:val="24"/>
        </w:rPr>
        <w:t xml:space="preserve"> </w:t>
      </w:r>
    </w:p>
    <w:p w14:paraId="7C94BF7A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1) складские и торговые помещения, расположенные по адресу 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г.Тараз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 xml:space="preserve"> пр. Жамбыла, 20А с прилегающим земельным участком площадью 0,2291 га (кадастровый номер 06-097-016-835 на праве частной собственности), оценочной стоимостью 24 145 03</w:t>
      </w:r>
      <w:r w:rsidRPr="00CB1281">
        <w:rPr>
          <w:rFonts w:ascii="Times New Roman" w:eastAsia="Calibri" w:hAnsi="Times New Roman"/>
          <w:sz w:val="24"/>
          <w:szCs w:val="24"/>
          <w:lang w:val="kk-KZ"/>
        </w:rPr>
        <w:t xml:space="preserve">0 (двадцать четыре миллиона сто сорок пять тысяч тридцать) </w:t>
      </w:r>
      <w:r w:rsidRPr="00CB1281">
        <w:rPr>
          <w:rFonts w:ascii="Times New Roman" w:eastAsia="Calibri" w:hAnsi="Times New Roman"/>
          <w:sz w:val="24"/>
          <w:szCs w:val="24"/>
        </w:rPr>
        <w:t>тенге (отчет об оценке недвижимого имущества 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AJConsult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» № 728 от 29.09.2022 года);</w:t>
      </w:r>
    </w:p>
    <w:p w14:paraId="71829D95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2) торговый комплекс с павильонами, расположенный по адресу 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г.Тараз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, пр. Жамбыла, 20 Г с прилегающим земельным участком площадью 0,2522 га (кадастровый номер 06-097-016-1190 на праве временного возмездного землепользования (аренды), оценочной стоимостью 26 722 176 (двадцать шесть миллионов семьсот двадцать две тысячи сто семьдесят шесть) тенге (отчет об оценке недвижимого имущества 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AJConsult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 xml:space="preserve">» № 728/1 от 05.10.2022 года); </w:t>
      </w:r>
    </w:p>
    <w:p w14:paraId="3AE45D7B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lastRenderedPageBreak/>
        <w:t xml:space="preserve">3) земельный участок площадью 0,1350 га для организации автостоянки, расположенный по адресу 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г.Тараз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, пр. Жамбыла, 18Д (кадастровый номер 06-097-016-880 на праве временного возмездного землепользования (аренды), оценочной стоимостью 210 600 (двести десять тысяч шестьсот) тенге (отчет об оценке недвижимого имущества 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AJConsult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» № 728/2 от 05.10.2022 года).</w:t>
      </w:r>
    </w:p>
    <w:p w14:paraId="65E3175D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- Установить </w:t>
      </w:r>
      <w:r w:rsidRPr="00CB1281">
        <w:rPr>
          <w:rFonts w:ascii="Times New Roman" w:hAnsi="Times New Roman"/>
          <w:sz w:val="24"/>
          <w:szCs w:val="24"/>
        </w:rPr>
        <w:t>выход АО «СПК «Тараз» из уставного капитала совместного предприятия</w:t>
      </w:r>
      <w:r w:rsidRPr="00CB1281">
        <w:rPr>
          <w:rFonts w:ascii="Times New Roman" w:eastAsia="Calibri" w:hAnsi="Times New Roman"/>
          <w:sz w:val="24"/>
          <w:szCs w:val="24"/>
        </w:rPr>
        <w:t xml:space="preserve"> не позднее 5 лет.</w:t>
      </w:r>
    </w:p>
    <w:p w14:paraId="54044943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>- Установить показатель средневзвешенной стоимости капитала (</w:t>
      </w:r>
      <w:r w:rsidRPr="00CB1281">
        <w:rPr>
          <w:rFonts w:ascii="Times New Roman" w:eastAsia="Calibri" w:hAnsi="Times New Roman"/>
          <w:sz w:val="24"/>
          <w:szCs w:val="24"/>
          <w:lang w:val="en-US"/>
        </w:rPr>
        <w:t>WACC</w:t>
      </w:r>
      <w:r w:rsidRPr="00CB1281">
        <w:rPr>
          <w:rFonts w:ascii="Times New Roman" w:eastAsia="Calibri" w:hAnsi="Times New Roman"/>
          <w:sz w:val="24"/>
          <w:szCs w:val="24"/>
        </w:rPr>
        <w:t>) для Проекта на уровне 16%.</w:t>
      </w:r>
    </w:p>
    <w:p w14:paraId="437B808E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>- Одобрить заключение с ТОО «Синай-сервис» договора переуступки прав требований дебиторской задолженности АО «СПК «Тараз» по коммунальному рынку.</w:t>
      </w:r>
    </w:p>
    <w:p w14:paraId="73FFB308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Одобрить проекты соглашения, устава, учредительного договора совместного предприятия и уполномочить Председателя Правления АО «СПК «Тараз» </w:t>
      </w:r>
      <w:proofErr w:type="spellStart"/>
      <w:r w:rsidRPr="00CB1281">
        <w:rPr>
          <w:rFonts w:ascii="Times New Roman" w:hAnsi="Times New Roman"/>
          <w:sz w:val="24"/>
          <w:szCs w:val="24"/>
        </w:rPr>
        <w:t>Абилкаирова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Д.М. на участие в Общем собрании участников и подписание соответствующих документов совместного предприятия.</w:t>
      </w:r>
    </w:p>
    <w:p w14:paraId="338425E1" w14:textId="77777777" w:rsidR="00EE32B2" w:rsidRPr="00CB1281" w:rsidRDefault="00EE32B2" w:rsidP="00EE32B2">
      <w:pPr>
        <w:tabs>
          <w:tab w:val="left" w:pos="708"/>
          <w:tab w:val="left" w:pos="1416"/>
          <w:tab w:val="center" w:pos="5244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CB1281">
        <w:rPr>
          <w:rFonts w:ascii="Times New Roman" w:hAnsi="Times New Roman"/>
          <w:sz w:val="24"/>
          <w:szCs w:val="24"/>
        </w:rPr>
        <w:t>.1. В соглашении учесть, что при проведении ремонта торговые палатки, оборудование будут установлены и оборудованы для дальнейшей реализации продукции арендаторами, а территория коммунального рынка закрыта для проведения ремонта.</w:t>
      </w:r>
    </w:p>
    <w:p w14:paraId="6FADF8D6" w14:textId="77777777" w:rsidR="00EE32B2" w:rsidRPr="00CB1281" w:rsidRDefault="00EE32B2" w:rsidP="00EE32B2">
      <w:pPr>
        <w:numPr>
          <w:ilvl w:val="0"/>
          <w:numId w:val="2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Одобрить заключение дополнительного соглашения к договору займа № 01-МФО/2019 от 05.08.2019 года, заключенного между АО «СПК «Тараз» и ТОО «Микрофинансовая организация «Тараз» на сумму 2 000 000 000 (два миллиарда) тенге;</w:t>
      </w:r>
    </w:p>
    <w:p w14:paraId="00300A41" w14:textId="77777777" w:rsidR="00EE32B2" w:rsidRPr="00CB1281" w:rsidRDefault="00EE32B2" w:rsidP="00EE32B2">
      <w:pPr>
        <w:numPr>
          <w:ilvl w:val="1"/>
          <w:numId w:val="26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АО «СПК «Тараз» пересмотреть составы Наблюдательных советов по предприятиям, в которых АО «СПК «Тараз» имеет долю участия и предоставить предложения;</w:t>
      </w:r>
    </w:p>
    <w:p w14:paraId="4E06114A" w14:textId="77777777" w:rsidR="00EE32B2" w:rsidRPr="00CB1281" w:rsidRDefault="00EE32B2" w:rsidP="00EE32B2">
      <w:pPr>
        <w:numPr>
          <w:ilvl w:val="1"/>
          <w:numId w:val="26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АО «СПК «Тараз» совместно с ТОО «Микрофинансовая организация «Тараз» предоставить информацию по планируемым к выдаче в финансовый лизинг сельскохозяйственной техники 11 сельскохозяйственным кооперативам (наименование сельскохозяйственного кооператива, сумма, сроки и т.д.) и провести совещание с участием Совета директоров и сельскохозяйственных кооперативов. </w:t>
      </w:r>
    </w:p>
    <w:p w14:paraId="59D22E22" w14:textId="77777777" w:rsidR="00EE32B2" w:rsidRPr="00CB1281" w:rsidRDefault="00EE32B2" w:rsidP="00EE32B2">
      <w:pPr>
        <w:numPr>
          <w:ilvl w:val="0"/>
          <w:numId w:val="2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и дополнения в Положение «О тарифной политике АО «СПК «Тараз» и утвердить в новой редакции. </w:t>
      </w:r>
    </w:p>
    <w:p w14:paraId="6F40A5F1" w14:textId="77777777" w:rsidR="00EE32B2" w:rsidRPr="00CB1281" w:rsidRDefault="00EE32B2" w:rsidP="00EE32B2">
      <w:pPr>
        <w:numPr>
          <w:ilvl w:val="1"/>
          <w:numId w:val="2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Положение «О тарифной политике АО «СПК «Тараз» в новой редакции вступает в силу с даты принятия решения об утверждении. </w:t>
      </w:r>
    </w:p>
    <w:p w14:paraId="1E2AF55B" w14:textId="77777777" w:rsidR="00EE32B2" w:rsidRPr="00CB1281" w:rsidRDefault="00EE32B2" w:rsidP="00EE32B2">
      <w:pPr>
        <w:tabs>
          <w:tab w:val="left" w:pos="708"/>
          <w:tab w:val="left" w:pos="1416"/>
          <w:tab w:val="center" w:pos="5244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ab/>
        <w:t xml:space="preserve"> </w:t>
      </w:r>
    </w:p>
    <w:p w14:paraId="71135FA0" w14:textId="77777777" w:rsidR="00EE32B2" w:rsidRPr="00CB1281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F48667A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18 от 23.12.2022 года </w:t>
      </w:r>
    </w:p>
    <w:p w14:paraId="679018C8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138EEB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F5E942D" w14:textId="77777777" w:rsidR="00EE32B2" w:rsidRPr="00CB1281" w:rsidRDefault="00EE32B2" w:rsidP="00EE32B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Внесение изменений в состав исполнительного органа (Правление) АО «СПК «Тараз»;</w:t>
      </w:r>
    </w:p>
    <w:p w14:paraId="1A677524" w14:textId="77777777" w:rsidR="00EE32B2" w:rsidRPr="00CB1281" w:rsidRDefault="00EE32B2" w:rsidP="00EE32B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Утверждение годового аудиторского плана Службы внутреннего аудита на 2023 год;</w:t>
      </w:r>
    </w:p>
    <w:p w14:paraId="0E05A40C" w14:textId="77777777" w:rsidR="00EE32B2" w:rsidRPr="00CB1281" w:rsidRDefault="00EE32B2" w:rsidP="00EE32B2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Участие АО «СПК «Тараз» в проекте «Развитие рыбного хозяйства в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Т.Рыскуловском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районе» совместно с ТОО «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  <w:lang w:val="en-US"/>
        </w:rPr>
        <w:t>Nomadaquainvest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31C28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0BDC10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20607C4" w14:textId="77777777" w:rsidR="00EE32B2" w:rsidRPr="00CB1281" w:rsidRDefault="00EE32B2" w:rsidP="00EE32B2">
      <w:pPr>
        <w:keepNext/>
        <w:keepLines/>
        <w:numPr>
          <w:ilvl w:val="0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Внести изменения в состав исполнительного органа (Правление) АО «СПК «Тараз» путем досрочного прекращения полномочий члена исполнительного органа (Правление) </w:t>
      </w:r>
      <w:r w:rsidRPr="00CB1281">
        <w:rPr>
          <w:rFonts w:ascii="Times New Roman" w:eastAsia="Arial" w:hAnsi="Times New Roman" w:cs="Times New Roman"/>
          <w:color w:val="000000"/>
          <w:sz w:val="24"/>
          <w:szCs w:val="24"/>
          <w:lang w:val="x-none" w:eastAsia="x-none" w:bidi="ru-RU"/>
        </w:rPr>
        <w:t>Исмаил А.</w:t>
      </w:r>
      <w:r w:rsidRPr="00CB1281">
        <w:rPr>
          <w:rFonts w:ascii="Times New Roman" w:eastAsia="Arial" w:hAnsi="Times New Roman" w:cs="Times New Roman"/>
          <w:color w:val="000000"/>
          <w:sz w:val="24"/>
          <w:szCs w:val="24"/>
          <w:lang w:val="kk-KZ" w:eastAsia="x-none" w:bidi="ru-RU"/>
        </w:rPr>
        <w:t>Ә</w:t>
      </w:r>
      <w:r w:rsidRPr="00CB1281">
        <w:rPr>
          <w:rFonts w:ascii="Times New Roman" w:eastAsia="Arial" w:hAnsi="Times New Roman" w:cs="Times New Roman"/>
          <w:color w:val="000000"/>
          <w:sz w:val="24"/>
          <w:szCs w:val="24"/>
          <w:lang w:val="x-none" w:eastAsia="x-none" w:bidi="ru-RU"/>
        </w:rPr>
        <w:t>.</w:t>
      </w:r>
    </w:p>
    <w:p w14:paraId="3C64954A" w14:textId="77777777" w:rsidR="00EE32B2" w:rsidRPr="00CB1281" w:rsidRDefault="00EE32B2" w:rsidP="00EE32B2">
      <w:pPr>
        <w:keepNext/>
        <w:keepLines/>
        <w:numPr>
          <w:ilvl w:val="1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12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Исполнительный орган (Правление) сформировать в составе 5 человек.</w:t>
      </w:r>
    </w:p>
    <w:p w14:paraId="79BFFC5E" w14:textId="77777777" w:rsidR="00EE32B2" w:rsidRPr="00CB1281" w:rsidRDefault="00EE32B2" w:rsidP="00EE32B2">
      <w:pPr>
        <w:keepNext/>
        <w:keepLines/>
        <w:numPr>
          <w:ilvl w:val="0"/>
          <w:numId w:val="28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Утвердить годовой аудиторский план Службы внутреннего аудита АО «СПК «Тараз» на 2023 год.</w:t>
      </w:r>
    </w:p>
    <w:p w14:paraId="554193BD" w14:textId="77777777" w:rsidR="00EE32B2" w:rsidRPr="00CB1281" w:rsidRDefault="00EE32B2" w:rsidP="00EE32B2">
      <w:pPr>
        <w:numPr>
          <w:ilvl w:val="0"/>
          <w:numId w:val="28"/>
        </w:numPr>
        <w:tabs>
          <w:tab w:val="left" w:pos="0"/>
        </w:tabs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Одобрить участие АО «СПК «Тараз» в проекте «Развитие рыбного хозяйства в </w:t>
      </w:r>
      <w:proofErr w:type="spellStart"/>
      <w:r w:rsidRPr="00CB1281">
        <w:rPr>
          <w:rFonts w:ascii="Times New Roman" w:hAnsi="Times New Roman"/>
          <w:sz w:val="24"/>
          <w:szCs w:val="24"/>
        </w:rPr>
        <w:t>Т.Рыскуловском</w:t>
      </w:r>
      <w:proofErr w:type="spellEnd"/>
      <w:r w:rsidRPr="00CB1281">
        <w:rPr>
          <w:rFonts w:ascii="Times New Roman" w:hAnsi="Times New Roman"/>
          <w:sz w:val="24"/>
          <w:szCs w:val="24"/>
        </w:rPr>
        <w:t xml:space="preserve"> районе»</w:t>
      </w:r>
      <w:r w:rsidRPr="00CB1281">
        <w:rPr>
          <w:rFonts w:ascii="Times New Roman" w:hAnsi="Times New Roman"/>
          <w:b/>
          <w:sz w:val="24"/>
          <w:szCs w:val="24"/>
        </w:rPr>
        <w:t xml:space="preserve"> </w:t>
      </w:r>
      <w:r w:rsidRPr="00CB1281">
        <w:rPr>
          <w:rFonts w:ascii="Times New Roman" w:hAnsi="Times New Roman"/>
          <w:sz w:val="24"/>
          <w:szCs w:val="24"/>
        </w:rPr>
        <w:t xml:space="preserve">путем вхождения в уставный капитал </w:t>
      </w:r>
      <w:r w:rsidRPr="00CB1281">
        <w:rPr>
          <w:rFonts w:ascii="Times New Roman" w:hAnsi="Times New Roman"/>
          <w:spacing w:val="-4"/>
          <w:sz w:val="24"/>
          <w:szCs w:val="24"/>
        </w:rPr>
        <w:t>ТОО «</w:t>
      </w:r>
      <w:proofErr w:type="spellStart"/>
      <w:r w:rsidRPr="00CB1281">
        <w:rPr>
          <w:rFonts w:ascii="Times New Roman" w:hAnsi="Times New Roman"/>
          <w:spacing w:val="-4"/>
          <w:sz w:val="24"/>
          <w:szCs w:val="24"/>
        </w:rPr>
        <w:t>Nomadaquainvest</w:t>
      </w:r>
      <w:proofErr w:type="spellEnd"/>
      <w:r w:rsidRPr="00CB1281">
        <w:rPr>
          <w:rFonts w:ascii="Times New Roman" w:hAnsi="Times New Roman"/>
          <w:spacing w:val="-4"/>
          <w:sz w:val="24"/>
          <w:szCs w:val="24"/>
        </w:rPr>
        <w:t>»</w:t>
      </w:r>
      <w:r w:rsidRPr="00CB1281">
        <w:rPr>
          <w:rFonts w:ascii="Times New Roman" w:hAnsi="Times New Roman"/>
          <w:sz w:val="24"/>
          <w:szCs w:val="24"/>
        </w:rPr>
        <w:t>:</w:t>
      </w:r>
    </w:p>
    <w:p w14:paraId="4FCDA196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CB1281">
        <w:rPr>
          <w:rFonts w:ascii="Times New Roman" w:eastAsia="Calibri" w:hAnsi="Times New Roman"/>
          <w:sz w:val="24"/>
          <w:szCs w:val="24"/>
          <w:lang w:val="kk-KZ"/>
        </w:rPr>
        <w:t>- передать в качестве вклада в уставный капитал денежные средства в размере 100 000 000 (сто миллионов) тенге следующими траншами:</w:t>
      </w:r>
    </w:p>
    <w:p w14:paraId="1EBCCEDC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CB1281">
        <w:rPr>
          <w:rFonts w:ascii="Times New Roman" w:eastAsia="Calibri" w:hAnsi="Times New Roman"/>
          <w:sz w:val="24"/>
          <w:szCs w:val="24"/>
          <w:lang w:val="kk-KZ"/>
        </w:rPr>
        <w:t>1) 50 000 000 тенге – после вхождения в состав участников;</w:t>
      </w:r>
    </w:p>
    <w:p w14:paraId="4C589FD1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  <w:lang w:val="kk-KZ"/>
        </w:rPr>
        <w:t>2) 50 000 000 тенге – после предоставления подтверждающих документов о целевом использовании первого транша</w:t>
      </w:r>
      <w:r w:rsidRPr="00CB1281">
        <w:rPr>
          <w:rFonts w:ascii="Times New Roman" w:eastAsia="Calibri" w:hAnsi="Times New Roman"/>
          <w:sz w:val="24"/>
          <w:szCs w:val="24"/>
        </w:rPr>
        <w:t>.</w:t>
      </w:r>
    </w:p>
    <w:p w14:paraId="7EF80337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>- установить срок выхода из проекта - 5 лет.</w:t>
      </w:r>
    </w:p>
    <w:p w14:paraId="0BA06393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 xml:space="preserve">- установить показатель средневзвешенной стоимости капитала </w:t>
      </w:r>
      <w:r w:rsidRPr="00CB1281">
        <w:rPr>
          <w:rFonts w:ascii="Times New Roman" w:eastAsia="Calibri" w:hAnsi="Times New Roman"/>
          <w:sz w:val="24"/>
          <w:szCs w:val="24"/>
          <w:lang w:val="en-US"/>
        </w:rPr>
        <w:t>WACC</w:t>
      </w:r>
      <w:r w:rsidRPr="00CB1281">
        <w:rPr>
          <w:rFonts w:ascii="Times New Roman" w:eastAsia="Calibri" w:hAnsi="Times New Roman"/>
          <w:sz w:val="24"/>
          <w:szCs w:val="24"/>
        </w:rPr>
        <w:t xml:space="preserve"> для данного проекта на уровне 16,75%.</w:t>
      </w:r>
    </w:p>
    <w:p w14:paraId="2318A4FE" w14:textId="77777777" w:rsidR="00EE32B2" w:rsidRPr="00CB1281" w:rsidRDefault="00EE32B2" w:rsidP="00EE32B2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CB1281">
        <w:rPr>
          <w:rFonts w:ascii="Times New Roman" w:eastAsia="Calibri" w:hAnsi="Times New Roman"/>
          <w:sz w:val="24"/>
          <w:szCs w:val="24"/>
        </w:rPr>
        <w:t>- одобрить проекты учредительных документов 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Nomadaquainvest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 xml:space="preserve">» </w:t>
      </w:r>
      <w:r w:rsidRPr="00CB1281">
        <w:rPr>
          <w:rFonts w:ascii="Times New Roman" w:eastAsia="Calibri" w:hAnsi="Times New Roman"/>
          <w:sz w:val="24"/>
          <w:szCs w:val="24"/>
          <w:lang w:val="kk-KZ"/>
        </w:rPr>
        <w:t xml:space="preserve">и уполномочить Абилкаирова Д.М. – Председателя Правления АО «СПК «Тараз» на участие Общего собрания учредителей </w:t>
      </w:r>
      <w:r w:rsidRPr="00CB1281">
        <w:rPr>
          <w:rFonts w:ascii="Times New Roman" w:eastAsia="Calibri" w:hAnsi="Times New Roman"/>
          <w:sz w:val="24"/>
          <w:szCs w:val="24"/>
        </w:rPr>
        <w:t>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Nomadaquainvest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»</w:t>
      </w:r>
      <w:r w:rsidRPr="00CB1281">
        <w:rPr>
          <w:rFonts w:ascii="Times New Roman" w:eastAsia="Calibri" w:hAnsi="Times New Roman"/>
          <w:sz w:val="24"/>
          <w:szCs w:val="24"/>
          <w:lang w:val="kk-KZ"/>
        </w:rPr>
        <w:t xml:space="preserve"> и подписание соответствующих документов.</w:t>
      </w:r>
    </w:p>
    <w:p w14:paraId="037E6CA8" w14:textId="77777777" w:rsidR="00EE32B2" w:rsidRPr="00CB1281" w:rsidRDefault="00EE32B2" w:rsidP="00EE32B2">
      <w:pPr>
        <w:numPr>
          <w:ilvl w:val="1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  <w:lang w:val="kk-KZ"/>
        </w:rPr>
        <w:t xml:space="preserve">Переговорить с участником </w:t>
      </w:r>
      <w:r w:rsidRPr="00CB1281">
        <w:rPr>
          <w:rFonts w:ascii="Times New Roman" w:eastAsia="Calibri" w:hAnsi="Times New Roman"/>
          <w:sz w:val="24"/>
          <w:szCs w:val="24"/>
        </w:rPr>
        <w:t>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Nomadaquainvest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Шилдебаевым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 xml:space="preserve"> А.А. о получении его доли участия в уставном капитале ТОО «</w:t>
      </w:r>
      <w:proofErr w:type="spellStart"/>
      <w:r w:rsidRPr="00CB1281">
        <w:rPr>
          <w:rFonts w:ascii="Times New Roman" w:eastAsia="Calibri" w:hAnsi="Times New Roman"/>
          <w:sz w:val="24"/>
          <w:szCs w:val="24"/>
        </w:rPr>
        <w:t>Nomadaquainvest</w:t>
      </w:r>
      <w:proofErr w:type="spellEnd"/>
      <w:r w:rsidRPr="00CB1281">
        <w:rPr>
          <w:rFonts w:ascii="Times New Roman" w:eastAsia="Calibri" w:hAnsi="Times New Roman"/>
          <w:sz w:val="24"/>
          <w:szCs w:val="24"/>
        </w:rPr>
        <w:t>» в качестве обеспечения и, в случае согласия, заключить договор залога.</w:t>
      </w:r>
    </w:p>
    <w:p w14:paraId="241B2E58" w14:textId="77777777" w:rsidR="00EE32B2" w:rsidRPr="00CB1281" w:rsidRDefault="00EE32B2" w:rsidP="00EE32B2">
      <w:pPr>
        <w:numPr>
          <w:ilvl w:val="1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281">
        <w:rPr>
          <w:rFonts w:ascii="Times New Roman" w:eastAsia="Calibri" w:hAnsi="Times New Roman"/>
          <w:sz w:val="24"/>
          <w:szCs w:val="24"/>
        </w:rPr>
        <w:t>Включить в условия реализации проекта требования о</w:t>
      </w:r>
      <w:r w:rsidRPr="00CB1281">
        <w:rPr>
          <w:rFonts w:ascii="Times New Roman" w:eastAsia="Calibri" w:hAnsi="Times New Roman"/>
          <w:sz w:val="24"/>
          <w:szCs w:val="24"/>
          <w:lang w:val="kk-KZ"/>
        </w:rPr>
        <w:t xml:space="preserve"> проведении работ по установке </w:t>
      </w:r>
      <w:r w:rsidRPr="00CB1281">
        <w:rPr>
          <w:rFonts w:ascii="Times New Roman" w:hAnsi="Times New Roman"/>
          <w:sz w:val="24"/>
          <w:szCs w:val="24"/>
        </w:rPr>
        <w:t xml:space="preserve">септика для очистки бытовых сточных вод и очищенной воды и о проделанной работе доложить через 3 месяца. </w:t>
      </w:r>
    </w:p>
    <w:p w14:paraId="41CD9A1E" w14:textId="77777777" w:rsidR="00EE32B2" w:rsidRPr="00CB1281" w:rsidRDefault="00EE32B2" w:rsidP="00EE32B2">
      <w:pPr>
        <w:tabs>
          <w:tab w:val="left" w:pos="0"/>
          <w:tab w:val="left" w:pos="1416"/>
          <w:tab w:val="center" w:pos="5244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79E5AED" w14:textId="77777777" w:rsidR="00EE32B2" w:rsidRPr="00CB1281" w:rsidRDefault="00EE32B2" w:rsidP="00EE32B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112EA65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lastRenderedPageBreak/>
        <w:t xml:space="preserve">СД № 19 от 29.12.2022 года </w:t>
      </w:r>
    </w:p>
    <w:p w14:paraId="2DB71CA7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30516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281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E7715B4" w14:textId="77777777" w:rsidR="00EE32B2" w:rsidRPr="00CB1281" w:rsidRDefault="00EE32B2" w:rsidP="00EE32B2">
      <w:pPr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Одобрение участия АО «СПК «Тараз» в проекте «Увеличение уставного капитала АО «СПК «Тараз» для увеличения уставного капитала ТОО «QZQ Finance» для приобретения сельскохозяйственной техники и оборудования в целях развития сельского хозяйства Жамбылской области» путем дополнительного увеличения уставного капитала ТОО «QZQ Finance».</w:t>
      </w:r>
    </w:p>
    <w:p w14:paraId="098865C6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50611" w14:textId="77777777" w:rsidR="00EE32B2" w:rsidRPr="00CB1281" w:rsidRDefault="00EE32B2" w:rsidP="00EE32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81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BB6894D" w14:textId="77777777" w:rsidR="00EE32B2" w:rsidRPr="00CB1281" w:rsidRDefault="00EE32B2" w:rsidP="00EE32B2">
      <w:pPr>
        <w:numPr>
          <w:ilvl w:val="0"/>
          <w:numId w:val="3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Одобрить участие АО «СПК» Тараз» в проекте «Увеличение уставного капитала АО «СПК «Тараз» для увеличения уставного капитала ТОО «QZQ Finance» для приобретения сельскохозяйственной техники и оборудования в целях развития сельского хозяйства Жамбылской области» с учетом нижеследующих условий:</w:t>
      </w:r>
    </w:p>
    <w:p w14:paraId="34BE219F" w14:textId="77777777" w:rsidR="00EE32B2" w:rsidRPr="00CB1281" w:rsidRDefault="00EE32B2" w:rsidP="00EE32B2">
      <w:pPr>
        <w:numPr>
          <w:ilvl w:val="1"/>
          <w:numId w:val="3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Передать денежные средства в размере 717 700 000 (семьсот семнадцать миллионов семьсот тысяч) тенге нижеследующими траншами:</w:t>
      </w:r>
    </w:p>
    <w:p w14:paraId="7D1C91A5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- первый транш в размере 135 000 000 (сто тридцать пять миллионов) тенге;</w:t>
      </w:r>
    </w:p>
    <w:p w14:paraId="4C0C72AF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второй транш в размере 460 500 000 (четыреста шестьдесят миллионов пятьсот тысяч) тенге - после формирования заявленного уставного капитала </w:t>
      </w:r>
      <w:r w:rsidRPr="00CB1281">
        <w:rPr>
          <w:rFonts w:ascii="Times New Roman" w:hAnsi="Times New Roman"/>
          <w:sz w:val="24"/>
          <w:szCs w:val="24"/>
          <w:lang w:val="kk-KZ"/>
        </w:rPr>
        <w:t>ТОО «</w:t>
      </w:r>
      <w:r w:rsidRPr="00CB1281">
        <w:rPr>
          <w:rFonts w:ascii="Times New Roman" w:hAnsi="Times New Roman"/>
          <w:sz w:val="24"/>
          <w:szCs w:val="24"/>
        </w:rPr>
        <w:t>K-Finance</w:t>
      </w:r>
      <w:r w:rsidRPr="00CB12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B1281">
        <w:rPr>
          <w:rFonts w:ascii="Times New Roman" w:hAnsi="Times New Roman"/>
          <w:sz w:val="24"/>
          <w:szCs w:val="24"/>
        </w:rPr>
        <w:t>Co» в размере 250 000 000 (двести пятьдесят миллионов) тенге;</w:t>
      </w:r>
    </w:p>
    <w:p w14:paraId="14987446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>- третий транш в размере 122 200 000 (сто двадцать два миллиона двести тысяч) тенге – после полного сформирования заявленного уставного капитала всеми участниками.</w:t>
      </w:r>
    </w:p>
    <w:p w14:paraId="37B16CF5" w14:textId="77777777" w:rsidR="00EE32B2" w:rsidRPr="00CB1281" w:rsidRDefault="00EE32B2" w:rsidP="00EE32B2">
      <w:pPr>
        <w:numPr>
          <w:ilvl w:val="1"/>
          <w:numId w:val="3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>В учредительных документах ТОО «QZQ Finance» отразить:</w:t>
      </w:r>
    </w:p>
    <w:p w14:paraId="2CADD071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B1281">
        <w:rPr>
          <w:rFonts w:ascii="Times New Roman" w:hAnsi="Times New Roman"/>
          <w:sz w:val="24"/>
          <w:szCs w:val="24"/>
        </w:rPr>
        <w:t xml:space="preserve">- </w:t>
      </w:r>
      <w:r w:rsidRPr="00CB1281">
        <w:rPr>
          <w:rFonts w:ascii="Times New Roman" w:eastAsia="Calibri" w:hAnsi="Times New Roman"/>
          <w:color w:val="000000"/>
          <w:sz w:val="24"/>
          <w:szCs w:val="24"/>
        </w:rPr>
        <w:t>целевое использование денежных средств, направляемых в счет увеличения уставного капитала – для приобретения и передачи сельскохозяйственной техники и оборудования в лизинг сельскохозяйственным товаропроизводителям Жамбылской области (зарегистрированные и имеющие земельные участки в Жамбылской области);</w:t>
      </w:r>
    </w:p>
    <w:p w14:paraId="232245EF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B1281">
        <w:rPr>
          <w:rFonts w:ascii="Times New Roman" w:eastAsia="Calibri" w:hAnsi="Times New Roman"/>
          <w:color w:val="000000"/>
          <w:sz w:val="24"/>
          <w:szCs w:val="24"/>
        </w:rPr>
        <w:t>- данные денежные средства будут направляться только для приобретения сельскохозяйственной техники;</w:t>
      </w:r>
    </w:p>
    <w:p w14:paraId="74E1B537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B1281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CB1281">
        <w:rPr>
          <w:rFonts w:ascii="Times New Roman" w:hAnsi="Times New Roman"/>
          <w:color w:val="000000"/>
          <w:sz w:val="24"/>
          <w:szCs w:val="24"/>
        </w:rPr>
        <w:t>номинальная ставка вознаграждения для конечного заемщика не более 6% годовых при первичном финансировании;</w:t>
      </w:r>
    </w:p>
    <w:p w14:paraId="11F2058E" w14:textId="77777777" w:rsidR="00EE32B2" w:rsidRPr="00CB1281" w:rsidRDefault="00EE32B2" w:rsidP="00EE32B2">
      <w:pPr>
        <w:spacing w:after="0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B1281">
        <w:rPr>
          <w:rFonts w:ascii="Times New Roman" w:eastAsia="Calibri" w:hAnsi="Times New Roman"/>
          <w:color w:val="000000"/>
          <w:sz w:val="24"/>
          <w:szCs w:val="24"/>
        </w:rPr>
        <w:t>1.3. В</w:t>
      </w:r>
      <w:r w:rsidRPr="00CB1281">
        <w:rPr>
          <w:rFonts w:ascii="Times New Roman" w:hAnsi="Times New Roman"/>
          <w:color w:val="000000"/>
          <w:sz w:val="24"/>
          <w:szCs w:val="24"/>
        </w:rPr>
        <w:t>вести позицию финансового директора, рекомендованного АО «СПК «Тараз» для контроля деятельности предприятия;</w:t>
      </w:r>
    </w:p>
    <w:p w14:paraId="0CCBD4C2" w14:textId="77777777" w:rsidR="00EE32B2" w:rsidRPr="00CB1281" w:rsidRDefault="00EE32B2" w:rsidP="00EE32B2">
      <w:pPr>
        <w:numPr>
          <w:ilvl w:val="1"/>
          <w:numId w:val="3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proofErr w:type="spellStart"/>
      <w:r w:rsidRPr="00CB1281">
        <w:rPr>
          <w:rFonts w:ascii="Times New Roman" w:eastAsia="Calibri" w:hAnsi="Times New Roman" w:cs="Times New Roman"/>
          <w:sz w:val="24"/>
          <w:szCs w:val="24"/>
        </w:rPr>
        <w:t>Жылысбека</w:t>
      </w:r>
      <w:proofErr w:type="spell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Е. </w:t>
      </w:r>
      <w:proofErr w:type="gramStart"/>
      <w:r w:rsidRPr="00CB1281">
        <w:rPr>
          <w:rFonts w:ascii="Times New Roman" w:eastAsia="Calibri" w:hAnsi="Times New Roman" w:cs="Times New Roman"/>
          <w:sz w:val="24"/>
          <w:szCs w:val="24"/>
        </w:rPr>
        <w:t>-  управляющего</w:t>
      </w:r>
      <w:proofErr w:type="gramEnd"/>
      <w:r w:rsidRPr="00CB1281">
        <w:rPr>
          <w:rFonts w:ascii="Times New Roman" w:eastAsia="Calibri" w:hAnsi="Times New Roman" w:cs="Times New Roman"/>
          <w:sz w:val="24"/>
          <w:szCs w:val="24"/>
        </w:rPr>
        <w:t xml:space="preserve"> директора АО «СПК «Тараз» в качестве представителя АО «СПК «Тараз» для участия в Общем собрании участников ТОО «QZQ Finance» и подписания соответствующих документов.</w:t>
      </w:r>
    </w:p>
    <w:p w14:paraId="02ADC47D" w14:textId="77777777" w:rsidR="00EE32B2" w:rsidRPr="00CB1281" w:rsidRDefault="00EE32B2" w:rsidP="00EE32B2">
      <w:pPr>
        <w:tabs>
          <w:tab w:val="left" w:pos="0"/>
          <w:tab w:val="left" w:pos="1416"/>
          <w:tab w:val="center" w:pos="5244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F5790C0" w14:textId="77777777" w:rsidR="00EE32B2" w:rsidRPr="00CB1281" w:rsidRDefault="00EE32B2" w:rsidP="00EE3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90F70" w14:textId="77777777" w:rsidR="00EE32B2" w:rsidRDefault="00EE32B2" w:rsidP="00EE32B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B3B5D76" w14:textId="77777777" w:rsidR="00726244" w:rsidRDefault="00726244"/>
    <w:sectPr w:rsidR="007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85"/>
    <w:multiLevelType w:val="multilevel"/>
    <w:tmpl w:val="161ED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1" w15:restartNumberingAfterBreak="0">
    <w:nsid w:val="0164779D"/>
    <w:multiLevelType w:val="multilevel"/>
    <w:tmpl w:val="B26C5E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2F04DD6"/>
    <w:multiLevelType w:val="hybridMultilevel"/>
    <w:tmpl w:val="C0C27580"/>
    <w:lvl w:ilvl="0" w:tplc="E596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417"/>
    <w:multiLevelType w:val="hybridMultilevel"/>
    <w:tmpl w:val="E422A350"/>
    <w:lvl w:ilvl="0" w:tplc="91B8DB0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57214B0"/>
    <w:multiLevelType w:val="hybridMultilevel"/>
    <w:tmpl w:val="B41C27C2"/>
    <w:lvl w:ilvl="0" w:tplc="5126A8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62B5269"/>
    <w:multiLevelType w:val="hybridMultilevel"/>
    <w:tmpl w:val="771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84107"/>
    <w:multiLevelType w:val="hybridMultilevel"/>
    <w:tmpl w:val="102CE538"/>
    <w:lvl w:ilvl="0" w:tplc="A2DE95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935EFD"/>
    <w:multiLevelType w:val="multilevel"/>
    <w:tmpl w:val="56F4231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13A72C64"/>
    <w:multiLevelType w:val="multilevel"/>
    <w:tmpl w:val="3892AE20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1BAD79C1"/>
    <w:multiLevelType w:val="hybridMultilevel"/>
    <w:tmpl w:val="564E412A"/>
    <w:lvl w:ilvl="0" w:tplc="A01257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DC41ECC"/>
    <w:multiLevelType w:val="hybridMultilevel"/>
    <w:tmpl w:val="3942177C"/>
    <w:lvl w:ilvl="0" w:tplc="6CDA3F84">
      <w:start w:val="2"/>
      <w:numFmt w:val="decimal"/>
      <w:lvlText w:val="%1."/>
      <w:lvlJc w:val="left"/>
      <w:pPr>
        <w:ind w:left="33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8E9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373123B8"/>
    <w:multiLevelType w:val="multilevel"/>
    <w:tmpl w:val="8E2C97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MS Mincho" w:hint="default"/>
      </w:rPr>
    </w:lvl>
  </w:abstractNum>
  <w:abstractNum w:abstractNumId="13" w15:restartNumberingAfterBreak="0">
    <w:nsid w:val="38490595"/>
    <w:multiLevelType w:val="multilevel"/>
    <w:tmpl w:val="476417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3" w:hanging="1800"/>
      </w:pPr>
      <w:rPr>
        <w:rFonts w:hint="default"/>
      </w:rPr>
    </w:lvl>
  </w:abstractNum>
  <w:abstractNum w:abstractNumId="14" w15:restartNumberingAfterBreak="0">
    <w:nsid w:val="411204E5"/>
    <w:multiLevelType w:val="hybridMultilevel"/>
    <w:tmpl w:val="E422A350"/>
    <w:lvl w:ilvl="0" w:tplc="91B8DB0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664B72"/>
    <w:multiLevelType w:val="hybridMultilevel"/>
    <w:tmpl w:val="E422A350"/>
    <w:lvl w:ilvl="0" w:tplc="91B8DB0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844CC0"/>
    <w:multiLevelType w:val="hybridMultilevel"/>
    <w:tmpl w:val="E77AAF7A"/>
    <w:lvl w:ilvl="0" w:tplc="F03CA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4F8287B"/>
    <w:multiLevelType w:val="hybridMultilevel"/>
    <w:tmpl w:val="8202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1BEE"/>
    <w:multiLevelType w:val="multilevel"/>
    <w:tmpl w:val="4C245C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A2F29B5"/>
    <w:multiLevelType w:val="hybridMultilevel"/>
    <w:tmpl w:val="52F2797A"/>
    <w:lvl w:ilvl="0" w:tplc="36EC8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607E78"/>
    <w:multiLevelType w:val="hybridMultilevel"/>
    <w:tmpl w:val="84D679BE"/>
    <w:lvl w:ilvl="0" w:tplc="522A6A30">
      <w:start w:val="1"/>
      <w:numFmt w:val="decimal"/>
      <w:lvlText w:val="%1."/>
      <w:lvlJc w:val="left"/>
      <w:pPr>
        <w:ind w:left="1211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D2BC32E8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8754862"/>
    <w:multiLevelType w:val="multilevel"/>
    <w:tmpl w:val="16AAF3A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58893C6F"/>
    <w:multiLevelType w:val="multilevel"/>
    <w:tmpl w:val="B650C6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5CCB2002"/>
    <w:multiLevelType w:val="hybridMultilevel"/>
    <w:tmpl w:val="620A8664"/>
    <w:lvl w:ilvl="0" w:tplc="600ACD6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93D6E"/>
    <w:multiLevelType w:val="multilevel"/>
    <w:tmpl w:val="EE8C2F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 w15:restartNumberingAfterBreak="0">
    <w:nsid w:val="644A2C73"/>
    <w:multiLevelType w:val="multilevel"/>
    <w:tmpl w:val="6E38D2A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6C2F1118"/>
    <w:multiLevelType w:val="multilevel"/>
    <w:tmpl w:val="083A09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702A44DD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1F47996"/>
    <w:multiLevelType w:val="multilevel"/>
    <w:tmpl w:val="3006B5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71FB7368"/>
    <w:multiLevelType w:val="multilevel"/>
    <w:tmpl w:val="684EF072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3525FCA"/>
    <w:multiLevelType w:val="multilevel"/>
    <w:tmpl w:val="41A4A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8432EE"/>
    <w:multiLevelType w:val="multilevel"/>
    <w:tmpl w:val="2F20543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32" w15:restartNumberingAfterBreak="0">
    <w:nsid w:val="79964D6F"/>
    <w:multiLevelType w:val="hybridMultilevel"/>
    <w:tmpl w:val="8F1CA8B4"/>
    <w:lvl w:ilvl="0" w:tplc="AB382D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9BF5FC0"/>
    <w:multiLevelType w:val="multilevel"/>
    <w:tmpl w:val="32E0438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 w15:restartNumberingAfterBreak="0">
    <w:nsid w:val="7CE35B3E"/>
    <w:multiLevelType w:val="multilevel"/>
    <w:tmpl w:val="161CA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i w:val="0"/>
      </w:rPr>
    </w:lvl>
  </w:abstractNum>
  <w:num w:numId="1">
    <w:abstractNumId w:val="13"/>
  </w:num>
  <w:num w:numId="2">
    <w:abstractNumId w:val="33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4"/>
  </w:num>
  <w:num w:numId="8">
    <w:abstractNumId w:val="34"/>
  </w:num>
  <w:num w:numId="9">
    <w:abstractNumId w:val="32"/>
  </w:num>
  <w:num w:numId="10">
    <w:abstractNumId w:val="7"/>
  </w:num>
  <w:num w:numId="11">
    <w:abstractNumId w:val="15"/>
  </w:num>
  <w:num w:numId="12">
    <w:abstractNumId w:val="9"/>
  </w:num>
  <w:num w:numId="13">
    <w:abstractNumId w:val="12"/>
  </w:num>
  <w:num w:numId="14">
    <w:abstractNumId w:val="4"/>
  </w:num>
  <w:num w:numId="15">
    <w:abstractNumId w:val="28"/>
  </w:num>
  <w:num w:numId="16">
    <w:abstractNumId w:val="25"/>
  </w:num>
  <w:num w:numId="17">
    <w:abstractNumId w:val="6"/>
  </w:num>
  <w:num w:numId="18">
    <w:abstractNumId w:val="20"/>
  </w:num>
  <w:num w:numId="19">
    <w:abstractNumId w:val="19"/>
  </w:num>
  <w:num w:numId="20">
    <w:abstractNumId w:val="8"/>
  </w:num>
  <w:num w:numId="21">
    <w:abstractNumId w:val="18"/>
  </w:num>
  <w:num w:numId="22">
    <w:abstractNumId w:val="17"/>
  </w:num>
  <w:num w:numId="23">
    <w:abstractNumId w:val="21"/>
  </w:num>
  <w:num w:numId="24">
    <w:abstractNumId w:val="5"/>
  </w:num>
  <w:num w:numId="25">
    <w:abstractNumId w:val="30"/>
  </w:num>
  <w:num w:numId="26">
    <w:abstractNumId w:val="31"/>
  </w:num>
  <w:num w:numId="27">
    <w:abstractNumId w:val="11"/>
  </w:num>
  <w:num w:numId="28">
    <w:abstractNumId w:val="26"/>
  </w:num>
  <w:num w:numId="29">
    <w:abstractNumId w:val="27"/>
  </w:num>
  <w:num w:numId="30">
    <w:abstractNumId w:val="24"/>
  </w:num>
  <w:num w:numId="31">
    <w:abstractNumId w:val="22"/>
  </w:num>
  <w:num w:numId="32">
    <w:abstractNumId w:val="23"/>
  </w:num>
  <w:num w:numId="33">
    <w:abstractNumId w:val="29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2"/>
    <w:rsid w:val="00726244"/>
    <w:rsid w:val="00CC0288"/>
    <w:rsid w:val="00DE4BF6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248F"/>
  <w15:chartTrackingRefBased/>
  <w15:docId w15:val="{E372DE5B-D026-48CE-97AB-B3688A1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Абзац списка7,Абзац списка71,Абзац списка8,List Paragraph1,References,Citation List,Heading1,Colorful List - Accent 11,Colorful List - Accent 11CxSpLast,H1-1,Заголовок3,it_List1,List Paragraph (numbered (a))"/>
    <w:basedOn w:val="a"/>
    <w:link w:val="a4"/>
    <w:uiPriority w:val="34"/>
    <w:qFormat/>
    <w:rsid w:val="00EE32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11 Знак,Абзац списка7 Знак,Абзац списка71 Знак,Абзац списка8 Знак,List Paragraph1 Знак,References Знак,Citation List Знак,Heading1 Знак,Colorful List - Accent 11 Знак,Colorful List - Accent 11CxSpLast Знак,H1-1 Знак"/>
    <w:basedOn w:val="a0"/>
    <w:link w:val="a3"/>
    <w:uiPriority w:val="34"/>
    <w:qFormat/>
    <w:rsid w:val="00EE32B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3810</Words>
  <Characters>21722</Characters>
  <Application>Microsoft Office Word</Application>
  <DocSecurity>0</DocSecurity>
  <Lines>181</Lines>
  <Paragraphs>50</Paragraphs>
  <ScaleCrop>false</ScaleCrop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1</cp:revision>
  <dcterms:created xsi:type="dcterms:W3CDTF">2025-08-28T05:01:00Z</dcterms:created>
  <dcterms:modified xsi:type="dcterms:W3CDTF">2025-08-28T05:02:00Z</dcterms:modified>
</cp:coreProperties>
</file>