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4067" w14:textId="6E95779F" w:rsidR="00FD6D63" w:rsidRPr="00FD6D63" w:rsidRDefault="00FD6D63" w:rsidP="0035392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6D63">
        <w:rPr>
          <w:rFonts w:ascii="Times New Roman" w:hAnsi="Times New Roman"/>
          <w:b/>
          <w:sz w:val="28"/>
          <w:szCs w:val="28"/>
        </w:rPr>
        <w:t xml:space="preserve">Перечень документов </w:t>
      </w:r>
    </w:p>
    <w:p w14:paraId="3F7B868F" w14:textId="77777777" w:rsidR="00FD6D63" w:rsidRPr="00FD6D63" w:rsidRDefault="00FD6D63" w:rsidP="00FD6D6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FD6D63" w:rsidRPr="00FD6D63" w14:paraId="330AADCD" w14:textId="77777777" w:rsidTr="00306FC0">
        <w:trPr>
          <w:trHeight w:hRule="exact"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FF4F" w14:textId="77777777" w:rsidR="00FD6D63" w:rsidRPr="00FD6D63" w:rsidRDefault="00FD6D63" w:rsidP="00FD6D63">
            <w:pPr>
              <w:spacing w:line="276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Batang" w:hAnsi="Times New Roman"/>
                <w:color w:val="000000"/>
                <w:sz w:val="28"/>
                <w:szCs w:val="28"/>
                <w:lang w:bidi="ru-RU"/>
              </w:rPr>
              <w:t>1</w:t>
            </w:r>
            <w:r w:rsidRPr="00FD6D63">
              <w:rPr>
                <w:rFonts w:ascii="Times New Roman" w:eastAsia="Lucida Sans Unicode" w:hAnsi="Times New Roman" w:cs="Lucida Sans Unicode"/>
                <w:b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27A2" w14:textId="77777777" w:rsidR="00FD6D63" w:rsidRPr="00FD6D63" w:rsidRDefault="00FD6D63" w:rsidP="00FD6D6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Копия устава</w:t>
            </w: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 и Учредительный договор со всеми изменениями и</w:t>
            </w:r>
          </w:p>
          <w:p w14:paraId="597D3297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>дополнениями.</w:t>
            </w:r>
          </w:p>
        </w:tc>
      </w:tr>
      <w:tr w:rsidR="00FD6D63" w:rsidRPr="00FD6D63" w14:paraId="449EC8A8" w14:textId="77777777" w:rsidTr="00306FC0">
        <w:trPr>
          <w:trHeight w:hRule="exact"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A52A9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1F848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>Документы, удостоверяющие личности руководителя, главного бухгалтера, учредителей.</w:t>
            </w:r>
          </w:p>
        </w:tc>
      </w:tr>
      <w:tr w:rsidR="00FD6D63" w:rsidRPr="00FD6D63" w14:paraId="44B411D9" w14:textId="77777777" w:rsidTr="00306FC0">
        <w:trPr>
          <w:trHeight w:hRule="exact"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4C175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E529C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Копия свидетельства о государственной регистрации / перерегистрации</w:t>
            </w:r>
          </w:p>
        </w:tc>
      </w:tr>
      <w:tr w:rsidR="00FD6D63" w:rsidRPr="00FD6D63" w14:paraId="5E1EC288" w14:textId="77777777" w:rsidTr="00306FC0">
        <w:trPr>
          <w:trHeight w:hRule="exact"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D9051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64F23" w14:textId="77777777" w:rsidR="00FD6D63" w:rsidRPr="00FD6D63" w:rsidRDefault="00FD6D63" w:rsidP="00FD6D6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>Решение общего собрания учредителей/единственного участника о создании</w:t>
            </w:r>
          </w:p>
          <w:p w14:paraId="6686D824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 ЮЛ и об избрании/назначении первого руководителя</w:t>
            </w:r>
            <w:r w:rsidRPr="00FD6D6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(протокол общ собр 1) (оригинал)</w:t>
            </w:r>
          </w:p>
        </w:tc>
      </w:tr>
      <w:tr w:rsidR="00FD6D63" w:rsidRPr="00FD6D63" w14:paraId="7293F59E" w14:textId="77777777" w:rsidTr="00306FC0">
        <w:trPr>
          <w:trHeight w:hRule="exact"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9B2FF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4C770" w14:textId="77777777" w:rsidR="00FD6D63" w:rsidRPr="00FD6D63" w:rsidRDefault="00FD6D63" w:rsidP="00FD6D6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соответствующего органа (общего собрания участников, единственного участника и т.д.) юридического лица об одобрении участия ТОО в проекте </w:t>
            </w:r>
          </w:p>
        </w:tc>
      </w:tr>
      <w:tr w:rsidR="00FD6D63" w:rsidRPr="00FD6D63" w14:paraId="231EECE1" w14:textId="77777777" w:rsidTr="00306FC0">
        <w:trPr>
          <w:trHeight w:hRule="exact"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297C0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46336" w14:textId="77777777" w:rsidR="00FD6D63" w:rsidRPr="00FD6D63" w:rsidRDefault="00FD6D63" w:rsidP="00FD6D6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Приказы о назначении первого руководителя </w:t>
            </w:r>
          </w:p>
        </w:tc>
      </w:tr>
      <w:tr w:rsidR="00FD6D63" w:rsidRPr="00FD6D63" w14:paraId="0268A9DA" w14:textId="77777777" w:rsidTr="00306FC0">
        <w:trPr>
          <w:trHeight w:hRule="exact"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23A8B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CD949" w14:textId="77777777" w:rsidR="00FD6D63" w:rsidRPr="00FD6D63" w:rsidRDefault="00FD6D63" w:rsidP="00FD6D63">
            <w:pPr>
              <w:spacing w:line="27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Финансовая отчетность </w:t>
            </w:r>
            <w:r w:rsidRPr="00FD6D63">
              <w:rPr>
                <w:rFonts w:ascii="Times New Roman" w:eastAsia="Times New Roman" w:hAnsi="Times New Roman"/>
                <w:i/>
                <w:sz w:val="28"/>
                <w:szCs w:val="28"/>
              </w:rPr>
              <w:t>(формы №1,2,3)</w:t>
            </w: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 за последние три года; расшифровки основных статей баланса </w:t>
            </w:r>
            <w:r w:rsidRPr="00FD6D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(оригиналы, заверенные печатью и подписями первого руководителя)</w:t>
            </w:r>
          </w:p>
        </w:tc>
      </w:tr>
      <w:tr w:rsidR="00FD6D63" w:rsidRPr="00FD6D63" w14:paraId="15482BC8" w14:textId="77777777" w:rsidTr="00306FC0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8CBFE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680CD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Справка об отсутствии задолженности перед бюджетом</w:t>
            </w:r>
          </w:p>
        </w:tc>
      </w:tr>
      <w:tr w:rsidR="00FD6D63" w:rsidRPr="00FD6D63" w14:paraId="706312AC" w14:textId="77777777" w:rsidTr="00306FC0">
        <w:trPr>
          <w:trHeight w:hRule="exact"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450D4" w14:textId="77777777" w:rsidR="00FD6D63" w:rsidRPr="00FD6D63" w:rsidRDefault="00FD6D63" w:rsidP="00FD6D63">
            <w:pPr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D9F31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Бизнес - план с фин. Моделью (</w:t>
            </w:r>
            <w:r w:rsidRPr="00FD6D63">
              <w:rPr>
                <w:rFonts w:ascii="Times New Roman" w:hAnsi="Times New Roman"/>
                <w:sz w:val="28"/>
                <w:szCs w:val="28"/>
                <w:lang w:val="kk-KZ"/>
              </w:rPr>
              <w:t>бумажный и эл</w:t>
            </w:r>
            <w:r w:rsidRPr="00FD6D63">
              <w:rPr>
                <w:rFonts w:ascii="Times New Roman" w:hAnsi="Times New Roman"/>
                <w:sz w:val="28"/>
                <w:szCs w:val="28"/>
              </w:rPr>
              <w:t>. вариант) (оригинал)</w:t>
            </w:r>
          </w:p>
          <w:p w14:paraId="3CB11443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D63" w:rsidRPr="00FD6D63" w14:paraId="12DFEA2E" w14:textId="77777777" w:rsidTr="00306FC0">
        <w:trPr>
          <w:trHeight w:hRule="exact"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04380" w14:textId="77777777" w:rsidR="00FD6D63" w:rsidRPr="00FD6D63" w:rsidRDefault="00FD6D63" w:rsidP="00FD6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A5873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 xml:space="preserve">Паспорт проекта </w:t>
            </w:r>
          </w:p>
        </w:tc>
      </w:tr>
      <w:tr w:rsidR="00FD6D63" w:rsidRPr="00FD6D63" w14:paraId="486ABFC7" w14:textId="77777777" w:rsidTr="00306FC0">
        <w:trPr>
          <w:trHeight w:hRule="exact"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7953E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53DA6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Информация по судебным разбирательствам (письмо, оригинал)</w:t>
            </w:r>
          </w:p>
        </w:tc>
      </w:tr>
      <w:tr w:rsidR="00FD6D63" w:rsidRPr="00FD6D63" w14:paraId="778E8CBC" w14:textId="77777777" w:rsidTr="00306FC0">
        <w:trPr>
          <w:trHeight w:hRule="exact"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1128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AF987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Отчет ПКБ, полученная самостоятельно от Кредитного бюро на дату</w:t>
            </w:r>
          </w:p>
          <w:p w14:paraId="2083B39F" w14:textId="77777777" w:rsidR="00FD6D63" w:rsidRPr="00FD6D63" w:rsidRDefault="00FD6D63" w:rsidP="00FD6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 xml:space="preserve"> Обращения на ТОО, участника, руководителя.</w:t>
            </w:r>
          </w:p>
        </w:tc>
      </w:tr>
      <w:tr w:rsidR="00FD6D63" w:rsidRPr="00FD6D63" w14:paraId="0D0CF9E7" w14:textId="77777777" w:rsidTr="00306FC0">
        <w:trPr>
          <w:trHeight w:hRule="exact"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A0E6B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7FE1B" w14:textId="77777777" w:rsidR="00FD6D63" w:rsidRPr="00FD6D63" w:rsidRDefault="00FD6D63" w:rsidP="00FD6D63">
            <w:pPr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Информация по аффилированным компаниям (</w:t>
            </w: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FD6D6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сли имеется ИП/КХ/ТОО у учредителя ЮЛ или директора предоставить свидетельство о государственной регистрации в качестве индивидуального предпринимателя (талон и уведомление</w:t>
            </w: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D6D6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ип, кх) </w:t>
            </w:r>
            <w:r w:rsidRPr="00FD6D63">
              <w:rPr>
                <w:rFonts w:ascii="Times New Roman" w:hAnsi="Times New Roman"/>
                <w:sz w:val="28"/>
                <w:szCs w:val="28"/>
              </w:rPr>
              <w:t>(письмо, оригинал)</w:t>
            </w:r>
          </w:p>
          <w:p w14:paraId="616C267A" w14:textId="77777777" w:rsidR="00FD6D63" w:rsidRPr="00FD6D63" w:rsidRDefault="00FD6D63" w:rsidP="00FD6D63">
            <w:pPr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D6D63" w:rsidRPr="00FD6D63" w14:paraId="2D9257C6" w14:textId="77777777" w:rsidTr="00306FC0">
        <w:trPr>
          <w:trHeight w:hRule="exact"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BD5C1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427DB" w14:textId="77777777" w:rsidR="00FD6D63" w:rsidRPr="00FD6D63" w:rsidRDefault="00FD6D63" w:rsidP="00FD6D6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Справки из обслуживающих банков: </w:t>
            </w:r>
            <w:r w:rsidRPr="00FD6D63">
              <w:rPr>
                <w:rFonts w:ascii="Times New Roman" w:eastAsia="Times New Roman" w:hAnsi="Times New Roman"/>
                <w:i/>
                <w:sz w:val="28"/>
                <w:szCs w:val="28"/>
              </w:rPr>
              <w:t>(оригинал)</w:t>
            </w:r>
          </w:p>
          <w:p w14:paraId="3D99AEC3" w14:textId="77777777" w:rsidR="00FD6D63" w:rsidRPr="00FD6D63" w:rsidRDefault="00FD6D63" w:rsidP="00FD6D6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>1) о наличии или отсутствии ссудной задолженности, картотеки №2;</w:t>
            </w:r>
          </w:p>
          <w:p w14:paraId="4BD23D24" w14:textId="77777777" w:rsidR="00FD6D63" w:rsidRPr="00FD6D63" w:rsidRDefault="00FD6D63" w:rsidP="00FD6D6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>2) об оборотах по текущим счетам в тенге и иностранной валюте за последний год</w:t>
            </w:r>
          </w:p>
          <w:p w14:paraId="5B8060CC" w14:textId="77777777" w:rsidR="00FD6D63" w:rsidRPr="00FD6D63" w:rsidRDefault="00FD6D63" w:rsidP="00FD6D63">
            <w:pPr>
              <w:jc w:val="both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D6D63">
              <w:rPr>
                <w:rFonts w:ascii="Times New Roman" w:eastAsia="Times New Roman" w:hAnsi="Times New Roman"/>
                <w:sz w:val="28"/>
                <w:szCs w:val="28"/>
              </w:rPr>
              <w:t xml:space="preserve">3) об остатке задолженности по займам </w:t>
            </w:r>
            <w:r w:rsidRPr="00FD6D63">
              <w:rPr>
                <w:rFonts w:ascii="Times New Roman" w:eastAsia="Times New Roman" w:hAnsi="Times New Roman"/>
                <w:i/>
                <w:sz w:val="28"/>
                <w:szCs w:val="28"/>
              </w:rPr>
              <w:t>(в случае наличия)</w:t>
            </w:r>
          </w:p>
          <w:p w14:paraId="670E6054" w14:textId="77777777" w:rsidR="00FD6D63" w:rsidRPr="00FD6D63" w:rsidRDefault="00FD6D63" w:rsidP="00FD6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D63" w:rsidRPr="00FD6D63" w14:paraId="4E53E973" w14:textId="77777777" w:rsidTr="00306FC0">
        <w:trPr>
          <w:trHeight w:hRule="exact"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E17ED" w14:textId="77777777" w:rsidR="00FD6D63" w:rsidRPr="00FD6D63" w:rsidRDefault="00FD6D63" w:rsidP="00FD6D6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8C681" w14:textId="77777777" w:rsidR="00FD6D63" w:rsidRPr="00FD6D63" w:rsidRDefault="00FD6D63" w:rsidP="00FD6D63">
            <w:pPr>
              <w:rPr>
                <w:rFonts w:ascii="Times New Roman" w:hAnsi="Times New Roman"/>
                <w:sz w:val="28"/>
                <w:szCs w:val="28"/>
              </w:rPr>
            </w:pPr>
            <w:r w:rsidRPr="00FD6D63">
              <w:rPr>
                <w:rFonts w:ascii="Times New Roman" w:hAnsi="Times New Roman"/>
                <w:sz w:val="28"/>
                <w:szCs w:val="28"/>
              </w:rPr>
              <w:t>Выписка с банковских счетов на момент подачи заявления</w:t>
            </w:r>
          </w:p>
        </w:tc>
      </w:tr>
    </w:tbl>
    <w:p w14:paraId="042FCF87" w14:textId="77777777" w:rsidR="00FD6D63" w:rsidRPr="00FD6D63" w:rsidRDefault="00FD6D63" w:rsidP="00FD6D63">
      <w:pPr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FD6D63">
        <w:rPr>
          <w:rFonts w:ascii="Times New Roman" w:hAnsi="Times New Roman"/>
          <w:i/>
          <w:iCs/>
        </w:rPr>
        <w:t>Примечание:</w:t>
      </w:r>
      <w:r w:rsidRPr="00FD6D63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D6D63">
        <w:rPr>
          <w:rFonts w:ascii="Times New Roman" w:eastAsia="Times New Roman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>Данный перечень представляет собой минимальный список документов для анализа Вашего проекта. В процессе рассмотрения проекта АО «СПК «Тараз»</w:t>
      </w:r>
      <w:r w:rsidRPr="00FD6D63">
        <w:rPr>
          <w:rFonts w:ascii="Times New Roman" w:eastAsia="Times New Roman" w:hAnsi="Times New Roman"/>
          <w:i/>
          <w:iCs/>
          <w:kern w:val="2"/>
          <w:sz w:val="22"/>
          <w:szCs w:val="22"/>
          <w:lang w:val="kk-KZ" w:eastAsia="en-US"/>
          <w14:ligatures w14:val="standardContextual"/>
        </w:rPr>
        <w:t xml:space="preserve"> </w:t>
      </w:r>
      <w:r w:rsidRPr="00FD6D63">
        <w:rPr>
          <w:rFonts w:ascii="Times New Roman" w:eastAsia="Times New Roman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>вправе запросить дополнительно необходимые документы и справки для полного анализа.</w:t>
      </w:r>
    </w:p>
    <w:p w14:paraId="393923FE" w14:textId="77777777" w:rsidR="00FD6D63" w:rsidRPr="00FD6D63" w:rsidRDefault="00FD6D63" w:rsidP="00FD6D63">
      <w:pPr>
        <w:rPr>
          <w:rFonts w:ascii="Times New Roman" w:hAnsi="Times New Roman"/>
          <w:sz w:val="28"/>
          <w:szCs w:val="28"/>
        </w:rPr>
      </w:pPr>
    </w:p>
    <w:p w14:paraId="0E0E6BB0" w14:textId="77777777" w:rsidR="00C377FC" w:rsidRDefault="00C377FC"/>
    <w:sectPr w:rsidR="00C3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3"/>
    <w:rsid w:val="00104FF3"/>
    <w:rsid w:val="00353927"/>
    <w:rsid w:val="004109D9"/>
    <w:rsid w:val="005C23E1"/>
    <w:rsid w:val="00667553"/>
    <w:rsid w:val="00767776"/>
    <w:rsid w:val="00A6202E"/>
    <w:rsid w:val="00C377FC"/>
    <w:rsid w:val="00C9048F"/>
    <w:rsid w:val="00F662CF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CB8"/>
  <w15:chartTrackingRefBased/>
  <w15:docId w15:val="{D83C7C81-86AF-4A79-A667-71FC5C5C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F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rsid w:val="00104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.5 pt"/>
    <w:rsid w:val="00104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.8 pt"/>
    <w:rsid w:val="00104FF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Абдикаликов</dc:creator>
  <cp:keywords/>
  <dc:description/>
  <cp:lastModifiedBy>User</cp:lastModifiedBy>
  <cp:revision>9</cp:revision>
  <cp:lastPrinted>2025-03-04T10:12:00Z</cp:lastPrinted>
  <dcterms:created xsi:type="dcterms:W3CDTF">2024-10-07T07:09:00Z</dcterms:created>
  <dcterms:modified xsi:type="dcterms:W3CDTF">2025-03-04T13:31:00Z</dcterms:modified>
</cp:coreProperties>
</file>